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2C1" w:rsidRDefault="003C42C1" w:rsidP="003C42C1">
      <w:pPr>
        <w:jc w:val="both"/>
        <w:rPr>
          <w:b/>
          <w:sz w:val="22"/>
          <w:szCs w:val="22"/>
        </w:rPr>
      </w:pPr>
      <w:r w:rsidRPr="00B272BA">
        <w:rPr>
          <w:b/>
          <w:sz w:val="24"/>
          <w:szCs w:val="22"/>
        </w:rPr>
        <w:t>Stefano Caliandro</w:t>
      </w:r>
      <w:r w:rsidRPr="005545F9">
        <w:rPr>
          <w:b/>
          <w:sz w:val="22"/>
          <w:szCs w:val="22"/>
        </w:rPr>
        <w:tab/>
      </w:r>
    </w:p>
    <w:p w:rsidR="003C42C1" w:rsidRPr="005545F9" w:rsidRDefault="003C42C1" w:rsidP="003C42C1">
      <w:pPr>
        <w:jc w:val="both"/>
        <w:rPr>
          <w:b/>
          <w:sz w:val="22"/>
          <w:szCs w:val="22"/>
        </w:rPr>
      </w:pPr>
    </w:p>
    <w:p w:rsidR="003C42C1" w:rsidRDefault="003C42C1" w:rsidP="003C42C1">
      <w:pPr>
        <w:jc w:val="both"/>
        <w:rPr>
          <w:sz w:val="22"/>
          <w:szCs w:val="22"/>
        </w:rPr>
      </w:pPr>
      <w:r>
        <w:rPr>
          <w:sz w:val="22"/>
          <w:szCs w:val="22"/>
        </w:rPr>
        <w:t>Presidente del Gruppo Assembleare Partito democratico dal</w:t>
      </w:r>
      <w:r w:rsidRPr="00876FE0">
        <w:rPr>
          <w:b/>
          <w:color w:val="FF0000"/>
          <w:sz w:val="22"/>
          <w:szCs w:val="22"/>
        </w:rPr>
        <w:t>…</w:t>
      </w:r>
    </w:p>
    <w:p w:rsidR="003C42C1" w:rsidRDefault="003C42C1" w:rsidP="003C42C1">
      <w:pPr>
        <w:jc w:val="both"/>
        <w:rPr>
          <w:sz w:val="22"/>
          <w:szCs w:val="22"/>
        </w:rPr>
      </w:pPr>
    </w:p>
    <w:p w:rsidR="003C42C1" w:rsidRDefault="003C42C1" w:rsidP="003C42C1">
      <w:pPr>
        <w:jc w:val="both"/>
        <w:rPr>
          <w:sz w:val="22"/>
          <w:szCs w:val="22"/>
        </w:rPr>
      </w:pPr>
    </w:p>
    <w:p w:rsidR="003C42C1" w:rsidRDefault="003C42C1" w:rsidP="003C42C1">
      <w:pPr>
        <w:jc w:val="both"/>
        <w:rPr>
          <w:sz w:val="22"/>
          <w:szCs w:val="22"/>
        </w:rPr>
      </w:pPr>
    </w:p>
    <w:p w:rsidR="003C42C1" w:rsidRDefault="003C42C1" w:rsidP="003C42C1">
      <w:pPr>
        <w:jc w:val="both"/>
        <w:rPr>
          <w:sz w:val="22"/>
          <w:szCs w:val="22"/>
        </w:rPr>
      </w:pPr>
      <w:r w:rsidRPr="003260C0">
        <w:rPr>
          <w:sz w:val="22"/>
          <w:szCs w:val="22"/>
        </w:rPr>
        <w:tab/>
      </w:r>
      <w:r w:rsidRPr="003260C0">
        <w:rPr>
          <w:sz w:val="22"/>
          <w:szCs w:val="22"/>
        </w:rPr>
        <w:tab/>
      </w:r>
      <w:r w:rsidRPr="003260C0">
        <w:rPr>
          <w:sz w:val="22"/>
          <w:szCs w:val="22"/>
        </w:rPr>
        <w:tab/>
      </w:r>
      <w:r w:rsidRPr="003260C0">
        <w:rPr>
          <w:sz w:val="22"/>
          <w:szCs w:val="22"/>
        </w:rPr>
        <w:tab/>
      </w:r>
      <w:r w:rsidRPr="003260C0">
        <w:rPr>
          <w:sz w:val="22"/>
          <w:szCs w:val="22"/>
        </w:rPr>
        <w:tab/>
      </w:r>
      <w:r w:rsidRPr="003260C0">
        <w:rPr>
          <w:sz w:val="22"/>
          <w:szCs w:val="22"/>
        </w:rPr>
        <w:tab/>
      </w:r>
      <w:r w:rsidRPr="003260C0">
        <w:rPr>
          <w:sz w:val="22"/>
          <w:szCs w:val="22"/>
        </w:rPr>
        <w:tab/>
      </w:r>
      <w:r>
        <w:rPr>
          <w:sz w:val="22"/>
          <w:szCs w:val="22"/>
        </w:rPr>
        <w:tab/>
      </w:r>
    </w:p>
    <w:p w:rsidR="003C42C1" w:rsidRDefault="003C42C1" w:rsidP="003C42C1">
      <w:pPr>
        <w:ind w:firstLine="708"/>
        <w:jc w:val="both"/>
        <w:rPr>
          <w:sz w:val="22"/>
          <w:szCs w:val="22"/>
        </w:rPr>
      </w:pPr>
    </w:p>
    <w:p w:rsidR="003C42C1" w:rsidRPr="00B272BA" w:rsidRDefault="003C42C1" w:rsidP="003C42C1">
      <w:pPr>
        <w:jc w:val="both"/>
        <w:rPr>
          <w:b/>
          <w:sz w:val="24"/>
          <w:szCs w:val="26"/>
        </w:rPr>
      </w:pPr>
      <w:r w:rsidRPr="00B272BA">
        <w:rPr>
          <w:b/>
          <w:sz w:val="24"/>
          <w:szCs w:val="26"/>
        </w:rPr>
        <w:t>6</w:t>
      </w:r>
      <w:r>
        <w:rPr>
          <w:b/>
          <w:sz w:val="24"/>
          <w:szCs w:val="26"/>
        </w:rPr>
        <w:t>5</w:t>
      </w:r>
      <w:r w:rsidRPr="00B272BA">
        <w:rPr>
          <w:b/>
          <w:sz w:val="24"/>
          <w:szCs w:val="26"/>
        </w:rPr>
        <w:t xml:space="preserve"> oggetti di cui:</w:t>
      </w:r>
    </w:p>
    <w:p w:rsidR="003C42C1" w:rsidRDefault="003C42C1" w:rsidP="003C42C1">
      <w:pPr>
        <w:jc w:val="both"/>
        <w:rPr>
          <w:b/>
          <w:sz w:val="22"/>
          <w:szCs w:val="26"/>
        </w:rPr>
      </w:pPr>
    </w:p>
    <w:p w:rsidR="003C42C1" w:rsidRPr="00386BAF" w:rsidRDefault="003C42C1" w:rsidP="003C42C1">
      <w:pPr>
        <w:jc w:val="both"/>
        <w:rPr>
          <w:b/>
          <w:sz w:val="22"/>
          <w:szCs w:val="26"/>
        </w:rPr>
      </w:pPr>
    </w:p>
    <w:p w:rsidR="003C42C1" w:rsidRDefault="003C42C1" w:rsidP="003C42C1">
      <w:pPr>
        <w:jc w:val="both"/>
        <w:rPr>
          <w:sz w:val="22"/>
          <w:szCs w:val="26"/>
        </w:rPr>
      </w:pPr>
      <w:r>
        <w:rPr>
          <w:b/>
          <w:sz w:val="22"/>
          <w:szCs w:val="26"/>
        </w:rPr>
        <w:t xml:space="preserve">5 </w:t>
      </w:r>
      <w:r w:rsidRPr="00386BAF">
        <w:rPr>
          <w:b/>
          <w:sz w:val="22"/>
          <w:szCs w:val="26"/>
        </w:rPr>
        <w:t xml:space="preserve">interrogazioni </w:t>
      </w:r>
      <w:proofErr w:type="spellStart"/>
      <w:r w:rsidRPr="00386BAF">
        <w:rPr>
          <w:b/>
          <w:sz w:val="22"/>
          <w:szCs w:val="26"/>
        </w:rPr>
        <w:t>ed</w:t>
      </w:r>
      <w:proofErr w:type="spellEnd"/>
      <w:r w:rsidRPr="00386BAF">
        <w:rPr>
          <w:b/>
          <w:sz w:val="22"/>
          <w:szCs w:val="26"/>
        </w:rPr>
        <w:t xml:space="preserve"> interpellanze</w:t>
      </w:r>
      <w:r>
        <w:rPr>
          <w:b/>
          <w:sz w:val="22"/>
          <w:szCs w:val="26"/>
        </w:rPr>
        <w:t xml:space="preserve"> </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272 </w:t>
      </w:r>
      <w:r w:rsidRPr="005D2EA6">
        <w:rPr>
          <w:sz w:val="21"/>
          <w:szCs w:val="21"/>
        </w:rPr>
        <w:t xml:space="preserve">Interrogazione a risposta scritta circa le azioni da porre in essere per valorizzare e sponsorizzare la ricorrenza del </w:t>
      </w:r>
      <w:proofErr w:type="spellStart"/>
      <w:r w:rsidRPr="005D2EA6">
        <w:rPr>
          <w:sz w:val="21"/>
          <w:szCs w:val="21"/>
        </w:rPr>
        <w:t>novecentenario</w:t>
      </w:r>
      <w:proofErr w:type="spellEnd"/>
      <w:r w:rsidRPr="005D2EA6">
        <w:rPr>
          <w:sz w:val="21"/>
          <w:szCs w:val="21"/>
        </w:rPr>
        <w:t xml:space="preserve"> della morte di Matilde di Canossa. A firma dei Consiglieri: Serri, Calvano, Prodi, Cardinali, Mori, Caliandro, Marchetti Francesca, Rontini, Lori, Sabattini, Zappaterra, Boschini, Poli, Mumolo, Iotti, Soncini, Molinari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327</w:t>
      </w:r>
      <w:r w:rsidRPr="005D2EA6">
        <w:rPr>
          <w:sz w:val="21"/>
          <w:szCs w:val="21"/>
        </w:rPr>
        <w:t xml:space="preserve"> Interrogazione di attualità a risposta immediata in Aula circa la situazione riguardante la riorganizzazione posta in essere da Poste Italiane </w:t>
      </w:r>
      <w:proofErr w:type="spellStart"/>
      <w:r w:rsidRPr="005D2EA6">
        <w:rPr>
          <w:sz w:val="21"/>
          <w:szCs w:val="21"/>
        </w:rPr>
        <w:t>SpA</w:t>
      </w:r>
      <w:proofErr w:type="spellEnd"/>
      <w:r w:rsidRPr="005D2EA6">
        <w:rPr>
          <w:sz w:val="21"/>
          <w:szCs w:val="21"/>
        </w:rPr>
        <w:t>, con particolare riferimento alla chiusura dei relativi uffici ed alla tutela dei cittadini. A firma dei Consiglieri: Calvano, Paruolo, Rossi Nadia, Sabattini, Montalti, Taruffi, Mori, Serri, Poli, Marchetti Francesca, Iotti, Zoffoli, Zappaterra, Cardinali, Prodi, Caliandro, Boschini, Rontini, Molinari, Lori, Torri, Bagnari, Ravaioli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1032</w:t>
      </w:r>
      <w:r w:rsidRPr="005D2EA6">
        <w:rPr>
          <w:sz w:val="21"/>
          <w:szCs w:val="21"/>
        </w:rPr>
        <w:t xml:space="preserve"> Interrogazione di attualità a risposta immediata in Aula circa la costituzione della Regione Emilia-Romagna, quale parte civile, nel processo denominato "Aemilia", e l'impiego delle eventuali somme ottenute a titolo di risarcimento dei danni. A firma dei Consiglieri: Mori, Caliandro, Calvano</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1709</w:t>
      </w:r>
      <w:r w:rsidRPr="005D2EA6">
        <w:rPr>
          <w:sz w:val="21"/>
          <w:szCs w:val="21"/>
        </w:rPr>
        <w:t xml:space="preserve"> Interrogazione di attualità a risposta immediata in Aula circa le azioni da porre in essere presso il Governo per il riconoscimento della "Sindrome </w:t>
      </w:r>
      <w:proofErr w:type="spellStart"/>
      <w:r w:rsidRPr="005D2EA6">
        <w:rPr>
          <w:sz w:val="21"/>
          <w:szCs w:val="21"/>
        </w:rPr>
        <w:t>Fibromialgica</w:t>
      </w:r>
      <w:proofErr w:type="spellEnd"/>
      <w:r w:rsidRPr="005D2EA6">
        <w:rPr>
          <w:sz w:val="21"/>
          <w:szCs w:val="21"/>
        </w:rPr>
        <w:t>" al fine di prevedere l'esenzione dal ticket per le visite e le cure dei pazienti colpiti da tale patologia, procedere al relativo censimento ed alla opportuna formazione del personale sanitario. A firma dei Consiglieri: Calvano, Poli, Paruolo, Lori, Prodi, Cardinali, Caliandro, Iotti, Marchetti Francesca, Mumolo, Bagnari, Bessi, Boschini, Rontini, Zappaterra, Serri</w:t>
      </w:r>
    </w:p>
    <w:p w:rsidR="003C42C1" w:rsidRPr="005D2EA6" w:rsidRDefault="003C42C1" w:rsidP="003C42C1">
      <w:pPr>
        <w:rPr>
          <w:b/>
          <w:sz w:val="21"/>
          <w:szCs w:val="21"/>
        </w:rPr>
      </w:pPr>
    </w:p>
    <w:p w:rsidR="003C42C1" w:rsidRPr="005D2EA6" w:rsidRDefault="003C42C1" w:rsidP="003C42C1">
      <w:pPr>
        <w:jc w:val="both"/>
        <w:rPr>
          <w:sz w:val="21"/>
          <w:szCs w:val="21"/>
        </w:rPr>
      </w:pPr>
      <w:r w:rsidRPr="005D2EA6">
        <w:rPr>
          <w:b/>
          <w:sz w:val="21"/>
          <w:szCs w:val="21"/>
        </w:rPr>
        <w:t>1752</w:t>
      </w:r>
      <w:r w:rsidRPr="005D2EA6">
        <w:rPr>
          <w:sz w:val="21"/>
          <w:szCs w:val="21"/>
        </w:rPr>
        <w:t xml:space="preserve"> Interrogazione di attualità a risposta immediata in Aula circa le azioni da porre in essere per chiedere, attraverso la Conferenza Stato-Regioni, una deroga alla vigenza delle Linee Guida per le pratiche radiologiche clinicamente sperimentate, procedendo anche ad una revisione delle stesse che coinvolga le Regioni ed il relativo riparto delle competenze. A firma dei Consiglieri: Zappaterra, Caliandro, Paruolo, Calvano</w:t>
      </w:r>
    </w:p>
    <w:p w:rsidR="003C42C1" w:rsidRPr="005D2EA6" w:rsidRDefault="003C42C1" w:rsidP="003C42C1">
      <w:pPr>
        <w:jc w:val="both"/>
        <w:rPr>
          <w:sz w:val="21"/>
          <w:szCs w:val="21"/>
        </w:rPr>
      </w:pPr>
    </w:p>
    <w:p w:rsidR="003C42C1" w:rsidRPr="005D2EA6" w:rsidRDefault="003C42C1" w:rsidP="003C42C1">
      <w:pPr>
        <w:jc w:val="both"/>
        <w:rPr>
          <w:sz w:val="21"/>
          <w:szCs w:val="21"/>
        </w:rPr>
      </w:pPr>
    </w:p>
    <w:p w:rsidR="003C42C1" w:rsidRDefault="003C42C1" w:rsidP="003C42C1">
      <w:pPr>
        <w:jc w:val="both"/>
        <w:rPr>
          <w:sz w:val="22"/>
          <w:szCs w:val="26"/>
        </w:rPr>
      </w:pPr>
      <w:r>
        <w:rPr>
          <w:b/>
          <w:sz w:val="22"/>
          <w:szCs w:val="26"/>
        </w:rPr>
        <w:t xml:space="preserve">47 </w:t>
      </w:r>
      <w:r w:rsidRPr="00386BAF">
        <w:rPr>
          <w:b/>
          <w:sz w:val="22"/>
          <w:szCs w:val="26"/>
        </w:rPr>
        <w:t>risoluzioni</w:t>
      </w:r>
      <w:r>
        <w:rPr>
          <w:b/>
          <w:sz w:val="22"/>
          <w:szCs w:val="26"/>
        </w:rPr>
        <w:t xml:space="preserve"> </w:t>
      </w:r>
      <w:r>
        <w:rPr>
          <w:sz w:val="22"/>
          <w:szCs w:val="26"/>
        </w:rPr>
        <w:t>(di cui 2</w:t>
      </w:r>
      <w:r w:rsidRPr="004F3924">
        <w:rPr>
          <w:sz w:val="22"/>
          <w:szCs w:val="26"/>
        </w:rPr>
        <w:t xml:space="preserve"> come </w:t>
      </w:r>
      <w:r w:rsidRPr="004F3924">
        <w:rPr>
          <w:sz w:val="22"/>
          <w:szCs w:val="26"/>
          <w:highlight w:val="yellow"/>
        </w:rPr>
        <w:t>primo firmatario</w:t>
      </w:r>
      <w:r w:rsidRPr="004F3924">
        <w:rPr>
          <w:sz w:val="22"/>
          <w:szCs w:val="26"/>
        </w:rPr>
        <w:t>)</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238 </w:t>
      </w:r>
      <w:r w:rsidRPr="005D2EA6">
        <w:rPr>
          <w:sz w:val="21"/>
          <w:szCs w:val="21"/>
        </w:rPr>
        <w:t>Risoluzione per impegnare la Giunta a porre in essere azioni finalizzate a consentire l'accesso alle cure delle persone senza dimora, favorire la rapida approvazione della relativa normativa, sostenendo i soggetti e le organizzazioni di volontariato che prevedano l'assistenza gratuita alle persone prive di residenza anagrafica. (26 02 15) A firma dei Consiglieri: Mumolo, Serri, Marchetti Francesca, Bessi, Poli, Zoffoli, Bagnari, Caliandro, Lori, Pruccoli, Prodi, Ravaioli, Zappaterra, Montalti, Cardinali, Taruffi, Torri, Alleva</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239</w:t>
      </w:r>
      <w:r w:rsidRPr="005D2EA6">
        <w:rPr>
          <w:sz w:val="21"/>
          <w:szCs w:val="21"/>
        </w:rPr>
        <w:t xml:space="preserve"> Risoluzione per invitare la Giunta a promuovere e sostenere, nell'ottica dell'autosufficienza energetica, la conoscenza e la diffusione del modello relativo alle </w:t>
      </w:r>
      <w:r w:rsidRPr="005D2EA6">
        <w:rPr>
          <w:sz w:val="21"/>
          <w:szCs w:val="21"/>
        </w:rPr>
        <w:lastRenderedPageBreak/>
        <w:t>"Comunità Solari Locali", sostituendo l'uso di combustibili fossili con fonti energetiche rinnovabili. (26 02 15) A firma dei Consiglieri: Mumolo, Serri, Marchetti Francesca, Bessi, Poli, Zoffoli, Bagnari, Caliandro, Lori, Pruccoli, Prodi, Ravaioli, Zappaterra, Rontini, Montalti, Cardinali, Iotti</w:t>
      </w:r>
    </w:p>
    <w:p w:rsidR="003C42C1" w:rsidRPr="005D2EA6" w:rsidRDefault="003C42C1" w:rsidP="003C42C1">
      <w:pPr>
        <w:jc w:val="both"/>
        <w:rPr>
          <w:sz w:val="21"/>
          <w:szCs w:val="21"/>
        </w:rPr>
      </w:pPr>
    </w:p>
    <w:p w:rsidR="003C42C1" w:rsidRPr="005D2EA6" w:rsidRDefault="003C42C1" w:rsidP="003C42C1">
      <w:pPr>
        <w:jc w:val="both"/>
        <w:rPr>
          <w:b/>
          <w:sz w:val="21"/>
          <w:szCs w:val="21"/>
        </w:rPr>
      </w:pPr>
      <w:r w:rsidRPr="005D2EA6">
        <w:rPr>
          <w:b/>
          <w:sz w:val="21"/>
          <w:szCs w:val="21"/>
        </w:rPr>
        <w:t xml:space="preserve">364 </w:t>
      </w:r>
      <w:r w:rsidRPr="005D2EA6">
        <w:rPr>
          <w:sz w:val="21"/>
          <w:szCs w:val="21"/>
        </w:rPr>
        <w:t>Risoluzione per impegnare la Giunta a porre in essere azioni volte al riconoscimento dello stato di crisi del settore dell'edilizia, garantire ammortizzatori sociali per le aziende che versano in tale situazione, attuare la semplificazione burocratica del settore, promuovere interventi pubblici relativi alla ristrutturazione, riqualificazione energetica e messa in sicurezza dal punto di vista sismico degli edifici. (19 03 15) A firma dei Consiglieri: Bagnari, Calvano, Serri, Taruffi, Caliandro, Zappaterra, Marchetti Francesca, Molinari, Lori, Boschini, Rossi Nadia, Montalti, Ravaioli, Poli, Torri, Rontini, Pruccoli, Iotti</w:t>
      </w:r>
      <w:r w:rsidRPr="005D2EA6">
        <w:rPr>
          <w:b/>
          <w:sz w:val="21"/>
          <w:szCs w:val="21"/>
        </w:rPr>
        <w:t xml:space="preserve">   </w:t>
      </w:r>
    </w:p>
    <w:p w:rsidR="003C42C1" w:rsidRPr="005D2EA6" w:rsidRDefault="003C42C1" w:rsidP="003C42C1">
      <w:pPr>
        <w:jc w:val="both"/>
        <w:rPr>
          <w:b/>
          <w:sz w:val="21"/>
          <w:szCs w:val="21"/>
        </w:rPr>
      </w:pPr>
    </w:p>
    <w:p w:rsidR="003C42C1" w:rsidRPr="005D2EA6" w:rsidRDefault="003C42C1" w:rsidP="003C42C1">
      <w:pPr>
        <w:jc w:val="both"/>
        <w:rPr>
          <w:sz w:val="21"/>
          <w:szCs w:val="21"/>
        </w:rPr>
      </w:pPr>
      <w:r w:rsidRPr="005D2EA6">
        <w:rPr>
          <w:b/>
          <w:sz w:val="21"/>
          <w:szCs w:val="21"/>
        </w:rPr>
        <w:t xml:space="preserve">473 </w:t>
      </w:r>
      <w:r w:rsidRPr="005D2EA6">
        <w:rPr>
          <w:sz w:val="21"/>
          <w:szCs w:val="21"/>
        </w:rPr>
        <w:t xml:space="preserve">Risoluzione circa le azioni da porre in essere a sostegno del Popolo del </w:t>
      </w:r>
      <w:proofErr w:type="spellStart"/>
      <w:r w:rsidRPr="005D2EA6">
        <w:rPr>
          <w:sz w:val="21"/>
          <w:szCs w:val="21"/>
        </w:rPr>
        <w:t>Saharawi</w:t>
      </w:r>
      <w:proofErr w:type="spellEnd"/>
      <w:r w:rsidRPr="005D2EA6">
        <w:rPr>
          <w:sz w:val="21"/>
          <w:szCs w:val="21"/>
        </w:rPr>
        <w:t>. (16 04 15) A firma dei Consiglieri: Mumolo, Caliandro, Marchetti Francesca, Bagnari, Zoffoli, Prodi, Lori, Calvano, Sabattini, Poli, Serri, Pruccoli, Zappaterra, Iotti, Bessi, Soncini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547 </w:t>
      </w:r>
      <w:r w:rsidRPr="005D2EA6">
        <w:rPr>
          <w:sz w:val="21"/>
          <w:szCs w:val="21"/>
        </w:rPr>
        <w:t>Risoluzione per impegnare la Giunta a porre in essere azioni, anche presso il Governo, riguardanti l'incremento, l'utilizzazione e le procedure relative alle risorse destinate all'abbattimento delle barriere architettoniche. (28 04 15) A firma dei Consiglieri: Soncini, Lori, Caliandro, Mumolo, Zoffoli, Bagnari, Iotti, Prodi, Rontini, Boschini, Mori, Marchetti Francesca, Calvano, Bessi, Rossi Nadia, Zappaterra, Montalti, Paruolo, Serri, Pruccoli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548 </w:t>
      </w:r>
      <w:r w:rsidRPr="005D2EA6">
        <w:rPr>
          <w:sz w:val="21"/>
          <w:szCs w:val="21"/>
        </w:rPr>
        <w:t>Risoluzione per impegnare la Giunta a porre in essere azioni, riguardanti anche la legislazione statale e comunitaria, a favore della pesca delle vongole e dei mitili, limitando anche l'uso delle draghe. (28 04 15) A firma dei Consiglieri: Pruccoli, Rossi Nadia, Zoffoli, Soncini, Bagnari, Prodi, Rontini, Caliandro, Zappaterra, Calvano, Montalti, Lori, Ravaioli, Bessi, Marchetti Francesca, Mori</w:t>
      </w:r>
    </w:p>
    <w:p w:rsidR="003C42C1" w:rsidRPr="005D2EA6" w:rsidRDefault="003C42C1" w:rsidP="003C42C1">
      <w:pPr>
        <w:jc w:val="both"/>
        <w:rPr>
          <w:b/>
          <w:sz w:val="21"/>
          <w:szCs w:val="21"/>
        </w:rPr>
      </w:pPr>
    </w:p>
    <w:p w:rsidR="003C42C1" w:rsidRPr="005D2EA6" w:rsidRDefault="003C42C1" w:rsidP="003C42C1">
      <w:pPr>
        <w:jc w:val="both"/>
        <w:rPr>
          <w:sz w:val="21"/>
          <w:szCs w:val="21"/>
        </w:rPr>
      </w:pPr>
      <w:r w:rsidRPr="005D2EA6">
        <w:rPr>
          <w:b/>
          <w:sz w:val="21"/>
          <w:szCs w:val="21"/>
        </w:rPr>
        <w:t xml:space="preserve">577 </w:t>
      </w:r>
      <w:r w:rsidRPr="005D2EA6">
        <w:rPr>
          <w:sz w:val="21"/>
          <w:szCs w:val="21"/>
        </w:rPr>
        <w:t xml:space="preserve">Risoluzione per sostenere un sistema di istruzione inclusivo qualificato e qualificante sulla base delle riforme programmate. (05 05 15) A firma dei Consiglieri: Boschini, Marchetti Francesca, Calvano, Poli, Bagnari, Ravaioli, Soncini, Zoffoli, Caliandro, Rossi Nadia, Bessi, Mumolo, Iotti, Prodi, Zappaterra, Sabattini, Cardinali, Lori, Serri, Rontini, Pruccoli, Mori, Montalti   </w:t>
      </w:r>
    </w:p>
    <w:p w:rsidR="003C42C1"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667 </w:t>
      </w:r>
      <w:r w:rsidRPr="005D2EA6">
        <w:rPr>
          <w:sz w:val="21"/>
          <w:szCs w:val="21"/>
        </w:rPr>
        <w:t xml:space="preserve">Risoluzione per impegnare la Giunta ad avviare un percorso istituzionale teso ad un aggiornamento della "Direttiva in materia di requisiti strutturali ed organizzativi per la prima infanzia e relative norme procedurali. Disciplina dei servizi ricreativi e delle iniziative di conciliazione" di cui alla delibera assembleare n. 85 del 25/7/2012, in materia di nidi d'infanzia. (26 05 15) A firma dei Consiglieri: Rainieri, Marchetti Francesca, Caliandro, Pruccoli, Montalti, </w:t>
      </w:r>
      <w:proofErr w:type="spellStart"/>
      <w:r w:rsidRPr="005D2EA6">
        <w:rPr>
          <w:sz w:val="21"/>
          <w:szCs w:val="21"/>
        </w:rPr>
        <w:t>Rancan</w:t>
      </w:r>
      <w:proofErr w:type="spellEnd"/>
      <w:r w:rsidRPr="005D2EA6">
        <w:rPr>
          <w:sz w:val="21"/>
          <w:szCs w:val="21"/>
        </w:rPr>
        <w:t>, Zappaterra, Rontini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highlight w:val="yellow"/>
        </w:rPr>
        <w:t>826</w:t>
      </w:r>
      <w:r w:rsidRPr="005D2EA6">
        <w:rPr>
          <w:b/>
          <w:sz w:val="21"/>
          <w:szCs w:val="21"/>
        </w:rPr>
        <w:t xml:space="preserve"> </w:t>
      </w:r>
      <w:r w:rsidRPr="005D2EA6">
        <w:rPr>
          <w:sz w:val="21"/>
          <w:szCs w:val="21"/>
        </w:rPr>
        <w:t>Risoluzione per impegnare la Giunta ad agire in tutte le sedi più opportune affinché proseguano gli sforzi tesi ad incrementare la trasparenza dei negoziati sul TTIP e affinché sfocino in un accordo globale che garantisca il rispetto delle norme UE in materia di diritti fondamentali. (25 06 15) A firma dei Consiglieri: Caliandro, Marchetti Francesca, Calvano, Boschini, Soncini, Rontini, Pruccoli, Rossi Nadia, Zoffoli, Bessi, Poli, Sabattini, Serri, Zappaterra, Prodi, Iotti, Montalti, Bagnari, Paruolo</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827 </w:t>
      </w:r>
      <w:r w:rsidRPr="005D2EA6">
        <w:rPr>
          <w:sz w:val="21"/>
          <w:szCs w:val="21"/>
        </w:rPr>
        <w:t xml:space="preserve">Risoluzione per impegnare la Giunta a coinvolgere gli enti locali e le realtà territoriali nella definizione dei contenuti del Piano di riorganizzazione della rete ospedaliera in modo che si giunga a soluzioni condivise. (25 06 15) A firma dei Consiglieri: Torri, Taruffi, Zappaterra, Serri, </w:t>
      </w:r>
      <w:proofErr w:type="spellStart"/>
      <w:r w:rsidRPr="005D2EA6">
        <w:rPr>
          <w:sz w:val="21"/>
          <w:szCs w:val="21"/>
        </w:rPr>
        <w:t>Sensoli</w:t>
      </w:r>
      <w:proofErr w:type="spellEnd"/>
      <w:r w:rsidRPr="005D2EA6">
        <w:rPr>
          <w:sz w:val="21"/>
          <w:szCs w:val="21"/>
        </w:rPr>
        <w:t xml:space="preserve">, Sassi, Prodi, Alleva, Caliandro, Calvano, Marchetti Francesca, Zoffoli, Montalti, Iotti, Mori, Bagnari, Rossi Nadia, Cardinali, </w:t>
      </w:r>
      <w:proofErr w:type="spellStart"/>
      <w:r w:rsidRPr="005D2EA6">
        <w:rPr>
          <w:sz w:val="21"/>
          <w:szCs w:val="21"/>
        </w:rPr>
        <w:t>Delmonte</w:t>
      </w:r>
      <w:proofErr w:type="spellEnd"/>
      <w:r w:rsidRPr="005D2EA6">
        <w:rPr>
          <w:sz w:val="21"/>
          <w:szCs w:val="21"/>
        </w:rPr>
        <w:t xml:space="preserve">, Marchetti Daniele, Soncini, </w:t>
      </w:r>
      <w:proofErr w:type="spellStart"/>
      <w:r w:rsidRPr="005D2EA6">
        <w:rPr>
          <w:sz w:val="21"/>
          <w:szCs w:val="21"/>
        </w:rPr>
        <w:t>Foti</w:t>
      </w:r>
      <w:proofErr w:type="spellEnd"/>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864 </w:t>
      </w:r>
      <w:r w:rsidRPr="005D2EA6">
        <w:rPr>
          <w:sz w:val="21"/>
          <w:szCs w:val="21"/>
        </w:rPr>
        <w:t>Risoluzione per impegnare la Giunta a chiedere al Governo la revisione della normativa riguardante le modalità di trattamento ed i limiti di emissione del CSS-Combustibile, al fine di introdurre gli standard più restrittivi ai sensi della direttiva 2010/75 UE sulle emissioni industriali. (01 07 15) A firma dei Consiglieri: Molinari, Cardinali, Zoffoli, Bagnari, Rontini, Ravaioli, Soncini, Lori, Caliandro, Serri, Prodi, Rossi Nadia, Iotti, Sabattini, Marchetti Francesca, Pruccoli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865 </w:t>
      </w:r>
      <w:r w:rsidRPr="005D2EA6">
        <w:rPr>
          <w:sz w:val="21"/>
          <w:szCs w:val="21"/>
        </w:rPr>
        <w:t>Risoluzione per impegnare la Giunta ad assicurare il sostegno della Regione in ordine alla creazione delle condizioni favorevoli alla disputa del Gran Premio di Formula 1 presso l'autodromo di Imola. (01 07 15) A firma dei Consiglieri: Poli, Marchetti Francesca, Caliandro, Serri, Rontini, Iotti, Lori, Sabattini, Calvano, Marchetti Daniele, Pruccoli, Bessi, Rossi Nadia</w:t>
      </w:r>
    </w:p>
    <w:p w:rsidR="003C42C1" w:rsidRDefault="003C42C1" w:rsidP="003C42C1">
      <w:pPr>
        <w:jc w:val="both"/>
        <w:rPr>
          <w:sz w:val="21"/>
          <w:szCs w:val="21"/>
        </w:rPr>
      </w:pPr>
    </w:p>
    <w:p w:rsidR="003C42C1" w:rsidRDefault="003C42C1" w:rsidP="003C42C1">
      <w:pPr>
        <w:jc w:val="both"/>
        <w:rPr>
          <w:sz w:val="21"/>
          <w:szCs w:val="21"/>
        </w:rPr>
      </w:pPr>
      <w:r w:rsidRPr="005D2EA6">
        <w:rPr>
          <w:b/>
          <w:sz w:val="21"/>
          <w:szCs w:val="21"/>
        </w:rPr>
        <w:t xml:space="preserve">867 </w:t>
      </w:r>
      <w:r w:rsidRPr="005D2EA6">
        <w:rPr>
          <w:sz w:val="21"/>
          <w:szCs w:val="21"/>
        </w:rPr>
        <w:t>Risoluzione per impegnare la Giunta a porre in essere azioni volte a riconfermare il finanziamento dei progetti di rilancio dei centri storici attraverso interventi integrati, sostenere il commercio di vicinato, incentivare il riuso degli spazi sfitti, riconoscendo inoltre agevolazioni fiscali ed esenzioni tributarie ai soggetti interessati. (02 07 15) A firma dei Consiglieri: Rossi Nadia, Marchetti Francesca, Serri, Rontini, Poli, Ravaioli, Lori, Zoffoli, Soncini, Caliandro, Iotti, Sabattini, Pruccoli, Montalti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901 </w:t>
      </w:r>
      <w:r w:rsidRPr="005D2EA6">
        <w:rPr>
          <w:sz w:val="21"/>
          <w:szCs w:val="21"/>
        </w:rPr>
        <w:t>Risoluzione per impegnare la Giunta a farsi portavoce presso il Governo della proposta di determinare le fasce di reddito per il calcolo del ticket sanitario in base al reddito pro-capite e su tale parametro rivedere gli scaglioni di reddito e i relativi ticket. (07 07 15) A firma dei Consiglieri: Paruolo, Boschini, Rontini, Caliandro, Serri, Soncini, Prodi, Ravaioli, Rossi Nadia, Lori, Zoffoli, Marchetti Francesca, Poli, Pruccoli, Mumolo, Iotti, Montalti, Bessi, Zappaterra, Bagnari</w:t>
      </w:r>
    </w:p>
    <w:p w:rsidR="003C42C1" w:rsidRPr="005D2EA6" w:rsidRDefault="003C42C1" w:rsidP="003C42C1">
      <w:pPr>
        <w:jc w:val="both"/>
        <w:rPr>
          <w:sz w:val="21"/>
          <w:szCs w:val="21"/>
        </w:rPr>
      </w:pPr>
    </w:p>
    <w:p w:rsidR="003C42C1" w:rsidRDefault="003C42C1" w:rsidP="003C42C1">
      <w:pPr>
        <w:jc w:val="both"/>
        <w:rPr>
          <w:sz w:val="21"/>
          <w:szCs w:val="21"/>
        </w:rPr>
      </w:pPr>
      <w:r w:rsidRPr="005D2EA6">
        <w:rPr>
          <w:b/>
          <w:sz w:val="21"/>
          <w:szCs w:val="21"/>
        </w:rPr>
        <w:t xml:space="preserve">902 </w:t>
      </w:r>
      <w:r w:rsidRPr="005D2EA6">
        <w:rPr>
          <w:sz w:val="21"/>
          <w:szCs w:val="21"/>
        </w:rPr>
        <w:t>Risoluzione per impegnare la Giunta ad agire nelle sedi opportune affinché sia garantita, nella predisposizione dei decreti legislativi di riorganizzazione delle funzioni di polizia, l'organizzazione di una polizia ambientale e agro alimentare. (07 07 15) A firma dei Consiglieri: Bessi, Taruffi, Caliandro, Torri, Boschini, Montalti, Rossi Nadia, Pruccoli, Serri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904 </w:t>
      </w:r>
      <w:r w:rsidRPr="005D2EA6">
        <w:rPr>
          <w:sz w:val="21"/>
          <w:szCs w:val="21"/>
        </w:rPr>
        <w:t xml:space="preserve">Risoluzione per impegnare la Giunta a promuovere ogni azione possibile, in tutte le sedi opportune, finalizzata alla salvaguardia dei livelli occupazionali della CISA di Faenza (RA), per evitare la delocalizzazione dell'azienda che causerebbe un impoverimento socio-economico del comprensorio romagnolo. (07 07 15). A firma dei Consiglieri: Rontini, Liverani, Pompignoli, Fabbri, Bignami, Bertani, </w:t>
      </w:r>
      <w:proofErr w:type="spellStart"/>
      <w:r w:rsidRPr="005D2EA6">
        <w:rPr>
          <w:sz w:val="21"/>
          <w:szCs w:val="21"/>
        </w:rPr>
        <w:t>Gibertoni</w:t>
      </w:r>
      <w:proofErr w:type="spellEnd"/>
      <w:r w:rsidRPr="005D2EA6">
        <w:rPr>
          <w:sz w:val="21"/>
          <w:szCs w:val="21"/>
        </w:rPr>
        <w:t xml:space="preserve">, Sassi, Bagnari, Torri, Caliandro, </w:t>
      </w:r>
      <w:proofErr w:type="spellStart"/>
      <w:r w:rsidRPr="005D2EA6">
        <w:rPr>
          <w:sz w:val="21"/>
          <w:szCs w:val="21"/>
        </w:rPr>
        <w:t>Foti</w:t>
      </w:r>
      <w:proofErr w:type="spellEnd"/>
      <w:r w:rsidRPr="005D2EA6">
        <w:rPr>
          <w:sz w:val="21"/>
          <w:szCs w:val="21"/>
        </w:rPr>
        <w:t>, Bessi, Calvano, Taruffi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905 </w:t>
      </w:r>
      <w:r w:rsidRPr="005D2EA6">
        <w:rPr>
          <w:sz w:val="21"/>
          <w:szCs w:val="21"/>
        </w:rPr>
        <w:t>Risoluzione per impegnare la Giunta, anche in relazione all'Expo 2015, a fare propri gli impegni indicati nella "Carta di Milano" adottando norme circa la redistribuzione del cibo in eccesso ai non abbienti, rafforzare la legislazione a tutela del suolo agricolo, a promuovere il tema della nutrizione e la cultura della alimentazione sana e sostenibile nelle scuole, valorizzando la biodiversità e aumentando le risorse destinate alla ricerca ed al contrasto del cambiamento climatico. (07 07 15) A firma dei Consiglieri: Montalti, Marchetti Francesca, Zoffoli, Poli, Prodi, Ravaioli, Rossi Nadia, Bessi, Mori, Boschini, Rontini, Caliandro, Zappaterra, Calvano, Lori, Pruccoli, Bagnari, Sabattini, Serri, Cardinali, Mumolo</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964 </w:t>
      </w:r>
      <w:r w:rsidRPr="005D2EA6">
        <w:rPr>
          <w:sz w:val="21"/>
          <w:szCs w:val="21"/>
        </w:rPr>
        <w:t>Risoluzione per impegnare la Giunta a rivedere la legge regionale 15 febbraio 1994 n. 8 e a chiedere al Governo di intervenire in sede comunitaria per inserire lo storno tra le specie cacciabili. (14 07 15) A firma dei Consiglieri: Rontini, Molinari, Bagnari, Poli, Marchetti Francesca, Bessi, Rossi Nadia, Pruccoli, Caliandro, Lori, Zoffoli, Cardinali, Serri, Zappaterra, Iotti, Mori</w:t>
      </w:r>
    </w:p>
    <w:p w:rsidR="003C42C1" w:rsidRPr="005D2EA6" w:rsidRDefault="003C42C1" w:rsidP="003C42C1">
      <w:pPr>
        <w:jc w:val="both"/>
        <w:rPr>
          <w:b/>
          <w:sz w:val="21"/>
          <w:szCs w:val="21"/>
        </w:rPr>
      </w:pPr>
    </w:p>
    <w:p w:rsidR="003C42C1" w:rsidRPr="005D2EA6" w:rsidRDefault="003C42C1" w:rsidP="003C42C1">
      <w:pPr>
        <w:jc w:val="both"/>
        <w:rPr>
          <w:sz w:val="21"/>
          <w:szCs w:val="21"/>
        </w:rPr>
      </w:pPr>
      <w:r w:rsidRPr="005D2EA6">
        <w:rPr>
          <w:b/>
          <w:sz w:val="21"/>
          <w:szCs w:val="21"/>
        </w:rPr>
        <w:lastRenderedPageBreak/>
        <w:t xml:space="preserve">972 </w:t>
      </w:r>
      <w:r w:rsidRPr="005D2EA6">
        <w:rPr>
          <w:sz w:val="21"/>
          <w:szCs w:val="21"/>
        </w:rPr>
        <w:t>Risoluzione per impegnare la Giunta a continuare un'azione volta ad assicurare il rispetto delle regole in tutta l'azione della ricostruzione, compresa la parte relativa alla assistenza della popolazione adottata a seguito del sisma del 2012. (15 07 15) A firma dei Consiglieri: Sabattini, Taruffi, Soncini, Boschini, Zappaterra, Poli, Serri, Cardinali, Ravaioli, Zoffoli, Marchetti Francesca, Caliandro, Rontini, Montalti, Bagnari, Paruolo, Pruccoli, Bessi, Mori, Prodi, Iotti, Molinari, Rossi Nadia, Torri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973 </w:t>
      </w:r>
      <w:r w:rsidRPr="005D2EA6">
        <w:rPr>
          <w:sz w:val="21"/>
          <w:szCs w:val="21"/>
        </w:rPr>
        <w:t xml:space="preserve">Risoluzione per impegnare la Giunta a mettere in atto gli sforzi necessari per evitare lo spostamento della sede legale, fiscale e della produzione della Ferrari dalla sede storica di Maranello. (15 07 15) A firma dei Consiglieri: </w:t>
      </w:r>
      <w:proofErr w:type="spellStart"/>
      <w:r w:rsidRPr="005D2EA6">
        <w:rPr>
          <w:sz w:val="21"/>
          <w:szCs w:val="21"/>
        </w:rPr>
        <w:t>Gibertoni</w:t>
      </w:r>
      <w:proofErr w:type="spellEnd"/>
      <w:r w:rsidRPr="005D2EA6">
        <w:rPr>
          <w:sz w:val="21"/>
          <w:szCs w:val="21"/>
        </w:rPr>
        <w:t xml:space="preserve">, Serri, Bargi, Taruffi, Torri, Caliandro, </w:t>
      </w:r>
      <w:proofErr w:type="spellStart"/>
      <w:r w:rsidRPr="005D2EA6">
        <w:rPr>
          <w:sz w:val="21"/>
          <w:szCs w:val="21"/>
        </w:rPr>
        <w:t>Aimi</w:t>
      </w:r>
      <w:proofErr w:type="spellEnd"/>
      <w:r w:rsidRPr="005D2EA6">
        <w:rPr>
          <w:sz w:val="21"/>
          <w:szCs w:val="21"/>
        </w:rPr>
        <w:t xml:space="preserve">, Bignami, </w:t>
      </w:r>
      <w:proofErr w:type="spellStart"/>
      <w:r w:rsidRPr="005D2EA6">
        <w:rPr>
          <w:sz w:val="21"/>
          <w:szCs w:val="21"/>
        </w:rPr>
        <w:t>Foti</w:t>
      </w:r>
      <w:proofErr w:type="spellEnd"/>
      <w:r w:rsidRPr="005D2EA6">
        <w:rPr>
          <w:sz w:val="21"/>
          <w:szCs w:val="21"/>
        </w:rPr>
        <w:t>, Boschini, Marchetti Francesca, Sabattini, Fabbri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1054 </w:t>
      </w:r>
      <w:r w:rsidRPr="005D2EA6">
        <w:rPr>
          <w:sz w:val="21"/>
          <w:szCs w:val="21"/>
        </w:rPr>
        <w:t>Risoluzione per impegnare la Giunta a porre in essere azioni nelle sedi competenti, e anche presso il Parlamento e la Conferenza Stato-Regioni, al fine di rivedere le argomentazioni assunte dal Governo in merito al "Piano strategico nazionale della portualità e della logistica" (PSNPL), coinvolgendo anche la Conferenza delle città portuali dell'ANCI. (28 07 15) A firma dei Consiglieri: Bessi, Caliandro, Rontini, Bagnari</w:t>
      </w:r>
    </w:p>
    <w:p w:rsidR="003C42C1" w:rsidRPr="005D2EA6" w:rsidRDefault="003C42C1" w:rsidP="003C42C1">
      <w:pPr>
        <w:jc w:val="both"/>
        <w:rPr>
          <w:b/>
          <w:sz w:val="21"/>
          <w:szCs w:val="21"/>
        </w:rPr>
      </w:pPr>
    </w:p>
    <w:p w:rsidR="003C42C1" w:rsidRPr="005D2EA6" w:rsidRDefault="003C42C1" w:rsidP="003C42C1">
      <w:pPr>
        <w:jc w:val="both"/>
        <w:rPr>
          <w:sz w:val="21"/>
          <w:szCs w:val="21"/>
        </w:rPr>
      </w:pPr>
      <w:r w:rsidRPr="005D2EA6">
        <w:rPr>
          <w:b/>
          <w:sz w:val="21"/>
          <w:szCs w:val="21"/>
        </w:rPr>
        <w:t xml:space="preserve">1224 </w:t>
      </w:r>
      <w:r w:rsidRPr="005D2EA6">
        <w:rPr>
          <w:sz w:val="21"/>
          <w:szCs w:val="21"/>
        </w:rPr>
        <w:t>Risoluzione per impegnare la Giunta a favorire una maggiore integrazione tra le esperienze positive dell’iniziativa privata tesa a promuovere l’enogastronomia regionale e le proposte di nuove progettualità all’interno delle compatibilità normative e finanziarie. (08 09 15) A firma dei Consiglieri: Serri, Caliandro, Calvano, Bagnari, Lori, Montalti, Rossi Nadia, Iotti, Prodi, Pruccoli, Ravaioli, Cardinali, Paruolo, Mori, Molinari, Soncini, Poli, Boschini, Zappaterra, Marchetti Francesca, Sabattini, Rontini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1346 </w:t>
      </w:r>
      <w:r w:rsidRPr="005D2EA6">
        <w:rPr>
          <w:sz w:val="21"/>
          <w:szCs w:val="21"/>
        </w:rPr>
        <w:t>Risoluzione per l'avvio di un percorso di revisione complessiva e condivisa della normativa nazionale in materia di estrazione degli idrocarburi. (29 09 15). A firma dei Consiglieri: Bessi, Bagnari, Soncini, Rossi Nadia, Calvano, Caliandro, Molinari, Sabattini, Cardinali, Ravaioli, Zoffoli, Poli, Tarasconi, Rontini, Pruccoli, Iotti, Montalti, Serri, Mori, Zappaterra, Marchetti Francesca</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1357 </w:t>
      </w:r>
      <w:r w:rsidRPr="005D2EA6">
        <w:rPr>
          <w:sz w:val="21"/>
          <w:szCs w:val="21"/>
        </w:rPr>
        <w:t xml:space="preserve">Risoluzione per impegnare la Giunta regionale ad istituire un tavolo di confronto tra FER, </w:t>
      </w:r>
      <w:proofErr w:type="spellStart"/>
      <w:r w:rsidRPr="005D2EA6">
        <w:rPr>
          <w:sz w:val="21"/>
          <w:szCs w:val="21"/>
        </w:rPr>
        <w:t>Tper</w:t>
      </w:r>
      <w:proofErr w:type="spellEnd"/>
      <w:r w:rsidRPr="005D2EA6">
        <w:rPr>
          <w:sz w:val="21"/>
          <w:szCs w:val="21"/>
        </w:rPr>
        <w:t xml:space="preserve"> e APT al fine di valutare la fattibilità di un progetto di promozione turistica sul modello del trenino della Val di Non che attraversi tutta la zona dal Po alle terre Matildiche. (29 09 15) A firma dei Consiglieri: Prodi, Bagnari, Ravaioli, Montalti, Mori, Rossi Nadia, Soncini, Marchetti Francesca, Rontini, Caliandro, Iotti, Zappaterra, Calvano, Molinari, Tarasconi, Mumolo, Cardinali, Pruccoli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1363 </w:t>
      </w:r>
      <w:r w:rsidRPr="005D2EA6">
        <w:rPr>
          <w:sz w:val="21"/>
          <w:szCs w:val="21"/>
        </w:rPr>
        <w:t xml:space="preserve">Risoluzione per impegnare l’Assemblea legislativa regionale ad approvare l’invio di una missiva istituzionale per conto della Regione Emilia-Romagna, come espressione di solidarietà, diretta alla Procura della Repubblica del Tribunale di Palermo e all’attenzione del Dott. Di Matteo, così come proposto dal Movimento delle Agende Rosse, presieduto ai vertici nazionali dall’autorevole Salvatore Borsellino, fratello del magistrato assassinato con gli uomini della sua scorta il 19 luglio 1992 nella strage di via D’Amelio. (30 09 15) A firma dei Consiglieri: </w:t>
      </w:r>
      <w:proofErr w:type="spellStart"/>
      <w:r w:rsidRPr="005D2EA6">
        <w:rPr>
          <w:sz w:val="21"/>
          <w:szCs w:val="21"/>
        </w:rPr>
        <w:t>Gibertoni</w:t>
      </w:r>
      <w:proofErr w:type="spellEnd"/>
      <w:r w:rsidRPr="005D2EA6">
        <w:rPr>
          <w:sz w:val="21"/>
          <w:szCs w:val="21"/>
        </w:rPr>
        <w:t xml:space="preserve">, Bertani, Piccinini, Sassi, </w:t>
      </w:r>
      <w:proofErr w:type="spellStart"/>
      <w:r w:rsidRPr="005D2EA6">
        <w:rPr>
          <w:sz w:val="21"/>
          <w:szCs w:val="21"/>
        </w:rPr>
        <w:t>Sensoli</w:t>
      </w:r>
      <w:proofErr w:type="spellEnd"/>
      <w:r w:rsidRPr="005D2EA6">
        <w:rPr>
          <w:sz w:val="21"/>
          <w:szCs w:val="21"/>
        </w:rPr>
        <w:t xml:space="preserve">, Taruffi, Rontini, Caliandro, Mumolo, Calvano, Marchetti Francesca, Prodi, Zappaterra, Sabattini, Paruolo, Cardinali, Ravaioli, Torri, Rainieri, Pompignoli, Pettazzoni, Fabbri, </w:t>
      </w:r>
      <w:proofErr w:type="spellStart"/>
      <w:r w:rsidRPr="005D2EA6">
        <w:rPr>
          <w:sz w:val="21"/>
          <w:szCs w:val="21"/>
        </w:rPr>
        <w:t>Delmonte</w:t>
      </w:r>
      <w:proofErr w:type="spellEnd"/>
      <w:r w:rsidRPr="005D2EA6">
        <w:rPr>
          <w:sz w:val="21"/>
          <w:szCs w:val="21"/>
        </w:rPr>
        <w:t xml:space="preserve">, Liverani, </w:t>
      </w:r>
      <w:proofErr w:type="spellStart"/>
      <w:r w:rsidRPr="005D2EA6">
        <w:rPr>
          <w:sz w:val="21"/>
          <w:szCs w:val="21"/>
        </w:rPr>
        <w:t>Rancan</w:t>
      </w:r>
      <w:proofErr w:type="spellEnd"/>
      <w:r w:rsidRPr="005D2EA6">
        <w:rPr>
          <w:sz w:val="21"/>
          <w:szCs w:val="21"/>
        </w:rPr>
        <w:t>, Marchetti Daniele, Boschini, Bagnari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1406</w:t>
      </w:r>
      <w:r w:rsidRPr="005D2EA6">
        <w:rPr>
          <w:sz w:val="21"/>
          <w:szCs w:val="21"/>
        </w:rPr>
        <w:t xml:space="preserve"> Risoluzione per impegnare la Giunta a sostenere il percorso di negoziazione avviato dal Governo con la Commissione Europea volto a tutelare e valorizzare la filiera del turismo balneare, sollecitare la convocazione del tavolo di confronto con il Governo e gli Enti locali richiesto dalla Conferenza Stato Regioni, procedendo inoltre all'adozione di nuove norme di riforma della disciplina del demanio marittimo. (07 10 15) A firma dei Consiglieri: Bagnari, </w:t>
      </w:r>
      <w:r w:rsidRPr="005D2EA6">
        <w:rPr>
          <w:sz w:val="21"/>
          <w:szCs w:val="21"/>
        </w:rPr>
        <w:lastRenderedPageBreak/>
        <w:t xml:space="preserve">Rontini, Zappaterra, Rossi Nadia, Calvano, Pruccoli, Serri, Boschini, Torri, Lori, Marchetti Francesca, Caliandro, </w:t>
      </w:r>
      <w:proofErr w:type="spellStart"/>
      <w:r w:rsidRPr="005D2EA6">
        <w:rPr>
          <w:sz w:val="21"/>
          <w:szCs w:val="21"/>
        </w:rPr>
        <w:t>Foti</w:t>
      </w:r>
      <w:proofErr w:type="spellEnd"/>
      <w:r w:rsidRPr="005D2EA6">
        <w:rPr>
          <w:sz w:val="21"/>
          <w:szCs w:val="21"/>
        </w:rPr>
        <w:t>, Sabattini, Bessi, Liverani</w:t>
      </w:r>
    </w:p>
    <w:p w:rsidR="003C42C1" w:rsidRPr="005D2EA6" w:rsidRDefault="003C42C1" w:rsidP="003C42C1">
      <w:pPr>
        <w:jc w:val="both"/>
        <w:rPr>
          <w:sz w:val="21"/>
          <w:szCs w:val="21"/>
        </w:rPr>
      </w:pPr>
    </w:p>
    <w:p w:rsidR="003C42C1" w:rsidRDefault="003C42C1" w:rsidP="003C42C1">
      <w:pPr>
        <w:jc w:val="both"/>
        <w:rPr>
          <w:sz w:val="21"/>
          <w:szCs w:val="21"/>
        </w:rPr>
      </w:pPr>
      <w:r w:rsidRPr="005D2EA6">
        <w:rPr>
          <w:b/>
          <w:sz w:val="21"/>
          <w:szCs w:val="21"/>
        </w:rPr>
        <w:t xml:space="preserve">1443 </w:t>
      </w:r>
      <w:r w:rsidRPr="005D2EA6">
        <w:rPr>
          <w:sz w:val="21"/>
          <w:szCs w:val="21"/>
        </w:rPr>
        <w:t xml:space="preserve">Risoluzione per impegnare la Giunta a promuovere una adeguata campagna di informazione e comunicazione rivolta agli operatori ed ai nuclei familiari circa la prevenzione vaccinale, allargarne l'offerta gratuita ad altre patologie ad alta pericolosità quale il meningococco B, rivedendo inoltre la deliberazione regionale dell'11 novembre 2013. (15 10 15) A firma dei Consiglieri: Montalti, Mori, Caliandro, Marchetti Daniele, Zappaterra, Zoffoli, Cardinali, Fabbri, Marchetti Francesca, Paruolo, Boschini, Soncini, Tarasconi, Iotti, Prodi, Sabattini, Serri, Poli, Pruccoli, Ravaioli, Bessi, Rontini, Bagnari, Rossi Nadia, Calvano, </w:t>
      </w:r>
      <w:proofErr w:type="spellStart"/>
      <w:r w:rsidRPr="005D2EA6">
        <w:rPr>
          <w:sz w:val="21"/>
          <w:szCs w:val="21"/>
        </w:rPr>
        <w:t>Delmonte</w:t>
      </w:r>
      <w:proofErr w:type="spellEnd"/>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1451 </w:t>
      </w:r>
      <w:r w:rsidRPr="005D2EA6">
        <w:rPr>
          <w:sz w:val="21"/>
          <w:szCs w:val="21"/>
        </w:rPr>
        <w:t xml:space="preserve">Risoluzione per impegnare la Giunta a riaprire il confronto con le associazioni che si occupano di autismo, effettuare tutti gli ulteriori approfondimenti volti a migliorare i contenuti del Programma Regionale Integrato per l'assistenza alle persone con disturbo dello spettro Autistico prima della sua approvazione, monitorando inoltre l'evoluzione della normativa statale anche in relazione alle funzioni affidate alla Commissione assembleare competente in materia.(16 10 15) A firma dei Consiglieri: Marchetti Francesca, Paruolo, Zappaterra, Zoffoli, Cardinali, Iotti, Boschini, Mori, Mumolo, Soncini, Tarasconi, Calvano, Bignami, Caliandro, Taruffi, Fabbri, </w:t>
      </w:r>
      <w:proofErr w:type="spellStart"/>
      <w:r w:rsidRPr="005D2EA6">
        <w:rPr>
          <w:sz w:val="21"/>
          <w:szCs w:val="21"/>
        </w:rPr>
        <w:t>Foti</w:t>
      </w:r>
      <w:proofErr w:type="spellEnd"/>
      <w:r w:rsidRPr="005D2EA6">
        <w:rPr>
          <w:sz w:val="21"/>
          <w:szCs w:val="21"/>
        </w:rPr>
        <w:t>, Ravaioli, Prodi, Pruccoli, Rontini, Poli, Serri, Rossi Nadia, Molinari, Lori, Bagnari, Bessi, Sabattini, Montalti</w:t>
      </w:r>
    </w:p>
    <w:p w:rsidR="003C42C1" w:rsidRPr="005D2EA6" w:rsidRDefault="003C42C1" w:rsidP="003C42C1">
      <w:pPr>
        <w:jc w:val="both"/>
        <w:rPr>
          <w:b/>
          <w:sz w:val="21"/>
          <w:szCs w:val="21"/>
        </w:rPr>
      </w:pPr>
    </w:p>
    <w:p w:rsidR="003C42C1" w:rsidRPr="005D2EA6" w:rsidRDefault="003C42C1" w:rsidP="003C42C1">
      <w:pPr>
        <w:jc w:val="both"/>
        <w:rPr>
          <w:sz w:val="21"/>
          <w:szCs w:val="21"/>
        </w:rPr>
      </w:pPr>
      <w:r w:rsidRPr="005D2EA6">
        <w:rPr>
          <w:b/>
          <w:sz w:val="21"/>
          <w:szCs w:val="21"/>
        </w:rPr>
        <w:t xml:space="preserve">1466 </w:t>
      </w:r>
      <w:r w:rsidRPr="005D2EA6">
        <w:rPr>
          <w:sz w:val="21"/>
          <w:szCs w:val="21"/>
        </w:rPr>
        <w:t xml:space="preserve">Risoluzione per impegnare la Giunta ad accogliere l'invito alla sottoscrizione del </w:t>
      </w:r>
      <w:proofErr w:type="spellStart"/>
      <w:r w:rsidRPr="005D2EA6">
        <w:rPr>
          <w:sz w:val="21"/>
          <w:szCs w:val="21"/>
        </w:rPr>
        <w:t>Subnational</w:t>
      </w:r>
      <w:proofErr w:type="spellEnd"/>
      <w:r w:rsidRPr="005D2EA6">
        <w:rPr>
          <w:sz w:val="21"/>
          <w:szCs w:val="21"/>
        </w:rPr>
        <w:t xml:space="preserve"> Global </w:t>
      </w:r>
      <w:proofErr w:type="spellStart"/>
      <w:r w:rsidRPr="005D2EA6">
        <w:rPr>
          <w:sz w:val="21"/>
          <w:szCs w:val="21"/>
        </w:rPr>
        <w:t>Climate</w:t>
      </w:r>
      <w:proofErr w:type="spellEnd"/>
      <w:r w:rsidRPr="005D2EA6">
        <w:rPr>
          <w:sz w:val="21"/>
          <w:szCs w:val="21"/>
        </w:rPr>
        <w:t xml:space="preserve"> Leadership Memorandum of </w:t>
      </w:r>
      <w:proofErr w:type="spellStart"/>
      <w:r w:rsidRPr="005D2EA6">
        <w:rPr>
          <w:sz w:val="21"/>
          <w:szCs w:val="21"/>
        </w:rPr>
        <w:t>Understanding</w:t>
      </w:r>
      <w:proofErr w:type="spellEnd"/>
      <w:r w:rsidRPr="005D2EA6">
        <w:rPr>
          <w:sz w:val="21"/>
          <w:szCs w:val="21"/>
        </w:rPr>
        <w:t xml:space="preserve"> - Under 2 MOU in preparazione della XXI conferenza sul cambiamento climatico (COP21) di Parigi e del documento "Il ruolo delle città e dei territori d'Italia nella strategia nazionale contro i cambiamenti climatici", attivandosi in tutte le sedi opportune per favorire il raccordo e l'integrazione tra le politiche nazionali e quelle locali.(19 10 15) A firma dei Consiglieri: Montalti, Rontini, Tarasconi, Zappaterra, Prodi, Calvano, Molinari, Boschini, Pruccoli, Caliandro, Lori, Sabattini, Serri, Rossi Nadia, Ravaioli</w:t>
      </w:r>
    </w:p>
    <w:p w:rsidR="003C42C1" w:rsidRPr="005D2EA6" w:rsidRDefault="003C42C1" w:rsidP="003C42C1">
      <w:pPr>
        <w:jc w:val="both"/>
        <w:rPr>
          <w:sz w:val="21"/>
          <w:szCs w:val="21"/>
        </w:rPr>
      </w:pPr>
      <w:r w:rsidRPr="005D2EA6">
        <w:rPr>
          <w:b/>
          <w:sz w:val="21"/>
          <w:szCs w:val="21"/>
        </w:rPr>
        <w:t xml:space="preserve">1474 </w:t>
      </w:r>
      <w:r w:rsidRPr="005D2EA6">
        <w:rPr>
          <w:sz w:val="21"/>
          <w:szCs w:val="21"/>
        </w:rPr>
        <w:t>Risoluzione per impegnare la Giunta a valutare l'adozione di provvedimenti premiali per incentivare l'uso di auto pulite e la rottamazione dei veicoli più vecchi, non ecologici, e a valutare l'adozione di provvedimenti volti a disporre un regime di tassazione agevolato per le auto a metano, GPL e auto elettriche. (21 10 15) A firma dei Consiglieri: Bertani, Sassi, Marchetti Daniele, Cardinali, Caliandro, Fabbri, Taruffi, Torri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1488 </w:t>
      </w:r>
      <w:r w:rsidRPr="005D2EA6">
        <w:rPr>
          <w:sz w:val="21"/>
          <w:szCs w:val="21"/>
        </w:rPr>
        <w:t>Risoluzione per promuovere progetti educativi finalizzati al benessere dei giovani in età scolare, alla prevenzione delle patologie fisiche o psichiche e ad ogni forma di violenza derivante da discriminazioni di genere. (21 10 15) A firma dei Consiglieri: Mori, Torri, Taruffi, Mumolo, Prodi, Marchetti Francesca, Rossi Nadia, Zoffoli, Lori, Ravaioli, Tarasconi, Calvano, Rontini, Caliandro, Cardinali, Bagnari, Serri, Pruccoli, Bessi, Poli, Molinari, Montalti, Sabattini, Iotti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1517 </w:t>
      </w:r>
      <w:r w:rsidRPr="005D2EA6">
        <w:rPr>
          <w:sz w:val="21"/>
          <w:szCs w:val="21"/>
        </w:rPr>
        <w:t>Risoluzione per impegnare la Giunta a favorire iniziative di controllo su rispetto prescrizioni, monitoraggi aggiuntivi, miglioramento viabilità e sicurezza idrogeologica riguardo ad insediamento produttivo in territorio del Comune di Conselice (RA) denominato O.D.A. (Officina dell’Ambiente). (27 10 15) A firma dei Consiglieri: Bagnari, Montalti, Serri, Rontini, Soncini, Poli, Mumolo, Zappaterra, Prodi, Marchetti Francesca, Zoffoli, Rossi Nadia, Paruolo, Molinari, Mori, Cardinali, Lori, Pruccoli, Tarasconi, Ravaioli, Bessi, Caliandro, Calvano, Iotti, Boschini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1519 </w:t>
      </w:r>
      <w:r w:rsidRPr="005D2EA6">
        <w:rPr>
          <w:sz w:val="21"/>
          <w:szCs w:val="21"/>
        </w:rPr>
        <w:t xml:space="preserve">Risoluzione per impegnare la Giunta a porre in essere azioni volte ad agevolare i produttori ed i soggetti controllori circa l'applicazione e la diffusione dell'IFQ "prodotto di montagna", valorizzarne la distribuzione attraverso la filiera agroalimentare della zona montana, definendone inoltre il perimetro. (27 10 15) A firma dei Consiglieri: Serri, </w:t>
      </w:r>
      <w:r w:rsidRPr="005D2EA6">
        <w:rPr>
          <w:sz w:val="21"/>
          <w:szCs w:val="21"/>
        </w:rPr>
        <w:lastRenderedPageBreak/>
        <w:t>Caliandro, Bagnari, Molinari, Lori, Cardinali, Calvano, Poli, Iotti, Sabattini, Zappaterra, Marchetti Francesca, Soncini, Rontini, Prodi, Ravaioli, Zoffoli, Tarasconi, Taruffi, Torri, Pruccoli, Rossi Nadia, Bessi, Boschini, Mori, Mumolo</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1521 </w:t>
      </w:r>
      <w:r w:rsidRPr="005D2EA6">
        <w:rPr>
          <w:sz w:val="21"/>
          <w:szCs w:val="21"/>
        </w:rPr>
        <w:t xml:space="preserve">Risoluzione per impegnare la Giunta ad operare perché i potenziali ostacoli al processo di </w:t>
      </w:r>
      <w:proofErr w:type="spellStart"/>
      <w:r w:rsidRPr="005D2EA6">
        <w:rPr>
          <w:sz w:val="21"/>
          <w:szCs w:val="21"/>
        </w:rPr>
        <w:t>ripubblicizzazione</w:t>
      </w:r>
      <w:proofErr w:type="spellEnd"/>
      <w:r w:rsidRPr="005D2EA6">
        <w:rPr>
          <w:sz w:val="21"/>
          <w:szCs w:val="21"/>
        </w:rPr>
        <w:t xml:space="preserve"> del servizio idrico integrato dei territori vengano rimossi sia sul piano </w:t>
      </w:r>
      <w:proofErr w:type="spellStart"/>
      <w:r w:rsidRPr="005D2EA6">
        <w:rPr>
          <w:sz w:val="21"/>
          <w:szCs w:val="21"/>
        </w:rPr>
        <w:t>regolatorio</w:t>
      </w:r>
      <w:proofErr w:type="spellEnd"/>
      <w:r w:rsidRPr="005D2EA6">
        <w:rPr>
          <w:sz w:val="21"/>
          <w:szCs w:val="21"/>
        </w:rPr>
        <w:t xml:space="preserve"> che su quello normativo. (27 10 15) A firma dei Consiglieri: Calvano, Pruccoli, Caliandro, Montalti, Poli, Iotti, Boschini, Cardinali, Molinari, Marchetti Francesca, Sabattini, Serri, Ravaioli, Zoffoli, Rossi Nadia, Lori, Bessi, Bagnari, Mumolo</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1522</w:t>
      </w:r>
      <w:r w:rsidRPr="005D2EA6">
        <w:rPr>
          <w:sz w:val="21"/>
          <w:szCs w:val="21"/>
        </w:rPr>
        <w:t xml:space="preserve"> Risoluzione per impegnare la Giunta a proseguire nell'opera di controllo e messa in sicurezza di tutte le stazioni ferroviarie della Regione, ricercando le più idonee e produttive forme di collaborazione con le forze dell'ordine e con i gestori del Servizio. (27 10 15) A firma dei Consiglieri: Rontini, </w:t>
      </w:r>
      <w:proofErr w:type="spellStart"/>
      <w:r w:rsidRPr="005D2EA6">
        <w:rPr>
          <w:sz w:val="21"/>
          <w:szCs w:val="21"/>
        </w:rPr>
        <w:t>Foti</w:t>
      </w:r>
      <w:proofErr w:type="spellEnd"/>
      <w:r w:rsidRPr="005D2EA6">
        <w:rPr>
          <w:sz w:val="21"/>
          <w:szCs w:val="21"/>
        </w:rPr>
        <w:t>, Caliandro, Calvano, Montalti</w:t>
      </w:r>
    </w:p>
    <w:p w:rsidR="003C42C1" w:rsidRPr="005D2EA6" w:rsidRDefault="003C42C1" w:rsidP="003C42C1">
      <w:pPr>
        <w:jc w:val="both"/>
        <w:rPr>
          <w:b/>
          <w:sz w:val="21"/>
          <w:szCs w:val="21"/>
        </w:rPr>
      </w:pPr>
    </w:p>
    <w:p w:rsidR="003C42C1" w:rsidRPr="005D2EA6" w:rsidRDefault="003C42C1" w:rsidP="003C42C1">
      <w:pPr>
        <w:jc w:val="both"/>
        <w:rPr>
          <w:sz w:val="21"/>
          <w:szCs w:val="21"/>
        </w:rPr>
      </w:pPr>
      <w:r w:rsidRPr="005D2EA6">
        <w:rPr>
          <w:b/>
          <w:sz w:val="21"/>
          <w:szCs w:val="21"/>
        </w:rPr>
        <w:t xml:space="preserve">1534 </w:t>
      </w:r>
      <w:r w:rsidRPr="005D2EA6">
        <w:rPr>
          <w:sz w:val="21"/>
          <w:szCs w:val="21"/>
        </w:rPr>
        <w:t>Risoluzione per impegnare la Giunta a porre in essere azioni affinché la fattispecie penale dell'apologia del fascismo venga integrata prevedendo la vendita e la diffusione di beni, gadget o oggetti recanti immagini del regime fascista e nazista attivandosi inoltre affinché il reato di apologia del fascismo venga inserito nel codice penale, consentendo in tal modo la repressione dei reati specifici ad esso relativi. (29 10 15) A firma dei Consiglieri: Rossi Nadia, Calvano, Caliandro, Marchetti Francesca, Mori, Poli, Mumolo, Lori, Iotti, Prodi, Zappaterra, Tarasconi, Boschini, Alleva, Taruffi, Torri, Sabattini, Serri, Pruccoli, Bessi, Bagnari, Montalti, Ravaioli, Zoffoli, Molinari, Paruolo</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1629 </w:t>
      </w:r>
      <w:r w:rsidRPr="005D2EA6">
        <w:rPr>
          <w:sz w:val="21"/>
          <w:szCs w:val="21"/>
        </w:rPr>
        <w:t>Risoluzione per impegnare la Giunta, anche tramite il coinvolgimento dei produttori, delle loro organizzazioni e dei Consorzi di tutela, a utilizzare al meglio le eccellenze agroalimentari regionali tra le quali i salumi e le carni rosse, intensificando anche l'educazione alimentare in ambito scolastico, tutelando inoltre i prodotti DOP, DOC e IGP. (18 11 15) A firma dei Consiglieri: Lori, Serri, Bagnari, Pruccoli, Sabattini, Caliandro, Rontini, Bessi, Montalti, Ravaioli, Zoffoli, Cardinali, Zappaterra, Marchetti Francesca, Poli, Iotti, Tarasconi, Calvano, Molinari, Boschini, Soncini, Mori, Campedelli</w:t>
      </w:r>
    </w:p>
    <w:p w:rsidR="003C42C1" w:rsidRPr="005D2EA6" w:rsidRDefault="003C42C1" w:rsidP="003C42C1">
      <w:pPr>
        <w:jc w:val="both"/>
        <w:rPr>
          <w:sz w:val="21"/>
          <w:szCs w:val="21"/>
        </w:rPr>
      </w:pPr>
    </w:p>
    <w:p w:rsidR="003C42C1" w:rsidRDefault="003C42C1" w:rsidP="003C42C1">
      <w:pPr>
        <w:jc w:val="both"/>
        <w:rPr>
          <w:sz w:val="21"/>
          <w:szCs w:val="21"/>
        </w:rPr>
      </w:pPr>
      <w:r w:rsidRPr="005D2EA6">
        <w:rPr>
          <w:b/>
          <w:sz w:val="21"/>
          <w:szCs w:val="21"/>
        </w:rPr>
        <w:t xml:space="preserve">1632 </w:t>
      </w:r>
      <w:r w:rsidRPr="005D2EA6">
        <w:rPr>
          <w:sz w:val="21"/>
          <w:szCs w:val="21"/>
        </w:rPr>
        <w:t>Risoluzione per impegnare la Giunta a sollecitare la revisione dell'elenco delle malattie rare a livello statale al fine di inserire la sclerosi sistemica in quello regionale, a garantire tutte le azioni in essere per il sostegno economico all'assistenza domiciliare per le persone colpite da SLA, evitando inoltre difformità, sul territorio regionale, nelle modalità di trattamento dei pazienti. (18 11 15) A firma dei Consiglieri: Zoffoli, Paruolo, Cardinali, Ravaioli, Montalti, Bagnari, Pruccoli, Caliandro, Marchetti Francesca, Zappaterra, Sabattini, Prodi, Poli, Taruffi, Torri, Mori, Iotti, Calvano, Rontini, Soncini, Molinari, Lori, Tarasconi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1634 </w:t>
      </w:r>
      <w:r w:rsidRPr="005D2EA6">
        <w:rPr>
          <w:sz w:val="21"/>
          <w:szCs w:val="21"/>
        </w:rPr>
        <w:t>Risoluzione per impegnare la Giunta a porre in essere azioni volte alla valorizzazione professionale degli infermieri in un quadro di equilibrio rispetto alla diversificazione dei ruoli, indicando inoltre con chiarezza le modalità di lavoro delle équipe di soccorso. (18 11 15) A firma dei Consiglieri: Paruolo, Calvano, Boschini, Soncini, Molinari, Poli, Iotti, Mori, Marchetti Francesca, Caliandro, Cardinali, Zoffoli, Ravaioli, Bagnari, Pruccoli, Taruffi, Sabattini, Serri, Prodi, Torri, Bessi, Rontini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1635 </w:t>
      </w:r>
      <w:r w:rsidRPr="005D2EA6">
        <w:rPr>
          <w:sz w:val="21"/>
          <w:szCs w:val="21"/>
        </w:rPr>
        <w:t>Risoluzione per impegnare la Giunta a porre in essere azioni volte, nell'ambito dell'incentivazione della rimozione e dello smaltimento di manufatti contenenti cemento-amianto da parte delle imprese, ad abbassare nei bandi il costo minimo ammissibile, predisporre strumenti di finanziamento dedicati alle micro imprese, favorire la rimozione di amianto nelle aree urbane, premiando inoltre progetti che producano effetti moltiplicativi. (18 11 15) A firma dei Consiglieri: Paruolo, Ravaioli, Zoffoli, Montalti, Bagnari, Sabattini, Mumolo, Prodi, Zappaterra, Serri, Torri, Taruffi, Cardinali, Caliandro, Marchetti Francesca, Calvano, Boschini, Rontini, Molinari, Soncini, Poli, Iotti, Mori, Tarasconi, Lori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1637 </w:t>
      </w:r>
      <w:r w:rsidRPr="005D2EA6">
        <w:rPr>
          <w:sz w:val="21"/>
          <w:szCs w:val="21"/>
        </w:rPr>
        <w:t>Risoluzione per impegnare la Giunta a confermare nei prossimi atti di programmazione socio-sanitaria obiettivi ed azioni riguardanti, in materia di assistenza alle persone disabili prive del sostegno familiare, il "durante e dopo di noi", favorire la sinergia tra famiglie, associazioni ed Enti locali, applicando inoltre tempestivamente la relativa normativa nazionale. (18 11 15) A firma dei Consiglieri: Soncini, Bagnari, Ravaioli, Caliandro, Rontini, Montalti, Zoffoli, Paruolo, Pruccoli, Mumolo, Marchetti Francesca, Cardinali, Serri, Poli, Calvano, Molinari, Iotti, Prodi</w:t>
      </w:r>
    </w:p>
    <w:p w:rsidR="003C42C1" w:rsidRPr="005D2EA6" w:rsidRDefault="003C42C1" w:rsidP="003C42C1">
      <w:pPr>
        <w:jc w:val="both"/>
        <w:rPr>
          <w:b/>
          <w:sz w:val="21"/>
          <w:szCs w:val="21"/>
        </w:rPr>
      </w:pPr>
    </w:p>
    <w:p w:rsidR="003C42C1" w:rsidRPr="005D2EA6" w:rsidRDefault="003C42C1" w:rsidP="003C42C1">
      <w:pPr>
        <w:jc w:val="both"/>
        <w:rPr>
          <w:sz w:val="21"/>
          <w:szCs w:val="21"/>
        </w:rPr>
      </w:pPr>
      <w:r w:rsidRPr="005D2EA6">
        <w:rPr>
          <w:b/>
          <w:sz w:val="21"/>
          <w:szCs w:val="21"/>
        </w:rPr>
        <w:t>1638</w:t>
      </w:r>
      <w:r w:rsidRPr="005D2EA6">
        <w:rPr>
          <w:sz w:val="21"/>
          <w:szCs w:val="21"/>
        </w:rPr>
        <w:t xml:space="preserve"> Risoluzione per invitare la Giunta a promuovere e sostenere la realizzazione di un percorso ciclabile lungo la via Emilia, tracciando un itinerario ufficiale su strada indicato da apposita segnaletica e attivando un coordinamento con le altre regioni interessate dal tracciato. (18 11 15) A firma dei Consiglieri: Mumolo, Caliandro, Rontini, Prodi, Serri, Sabattini, Mori, Marchetti Francesca, Ravaioli, Pruccoli, Bagnari, Montalti, Lori, Campedelli, Tarasconi, Paruolo, Taruffi, Torri, Zoffoli, Zappaterra</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1639</w:t>
      </w:r>
      <w:r w:rsidRPr="005D2EA6">
        <w:rPr>
          <w:sz w:val="21"/>
          <w:szCs w:val="21"/>
        </w:rPr>
        <w:t xml:space="preserve"> Risoluzione per impegnare la Giunta a sostenere, in raccordo con le Prefetture e gli Enti Locali, iniziative a livello locale di supporto all'incontro tra le offerte di immobili da parte di cittadini emiliano-romagnoli e le Associazioni e gli Enti che si occupano della gestione concreta del soggiorno dei migranti in Italia all'interno del percorso di accoglienza. (18 11 15) A firma dei Consiglieri: Mumolo, Caliandro, Rontini, Prodi, Serri, Sabattini, Mori, Marchetti Francesca, Ravaioli, Pruccoli, Bagnari, Montalti, Lori, Campedelli, Tarasconi, Taruffi, Torri, Zoffoli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1688</w:t>
      </w:r>
      <w:r w:rsidRPr="005D2EA6">
        <w:rPr>
          <w:sz w:val="21"/>
          <w:szCs w:val="21"/>
        </w:rPr>
        <w:t xml:space="preserve"> Risoluzione per impegnare la Giunta a porre in essere azioni presso tutte le sedi istituzionali e politiche competenti al fine di contrastare intenzioni dell’Unione Europea, riguardanti il lambrusco, relative alla liberalizzazione dei vitigni, difendendo inoltre la denominazione locale e l’etichettatura concessa esclusivamente ai territori reggiano-modenesi. (25 11 15) A firma dei Consiglieri: Torri, Taruffi, Rontini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1715</w:t>
      </w:r>
      <w:r w:rsidRPr="005D2EA6">
        <w:rPr>
          <w:sz w:val="21"/>
          <w:szCs w:val="21"/>
        </w:rPr>
        <w:t xml:space="preserve"> Risoluzione circa l'espressione del favore per l'annessione dei Comuni di Montecopiolo e Sassofeltrio alla Regione Emilia-Romagna e le azioni da porre in essere per concludere rapidamente il relativo iter procedurale. (30 11 15) A firma dei Consiglieri: Pruccoli, Caliandro, Cardinali, Rontini, Zoffoli</w:t>
      </w:r>
    </w:p>
    <w:p w:rsidR="003C42C1" w:rsidRPr="005D2EA6" w:rsidRDefault="003C42C1" w:rsidP="003C42C1">
      <w:pPr>
        <w:jc w:val="both"/>
        <w:rPr>
          <w:sz w:val="21"/>
          <w:szCs w:val="21"/>
        </w:rPr>
      </w:pPr>
    </w:p>
    <w:p w:rsidR="003C42C1" w:rsidRDefault="003C42C1" w:rsidP="003C42C1">
      <w:pPr>
        <w:jc w:val="both"/>
        <w:rPr>
          <w:sz w:val="21"/>
          <w:szCs w:val="21"/>
        </w:rPr>
      </w:pPr>
      <w:r w:rsidRPr="005D2EA6">
        <w:rPr>
          <w:b/>
          <w:sz w:val="21"/>
          <w:szCs w:val="21"/>
        </w:rPr>
        <w:t>1741</w:t>
      </w:r>
      <w:r w:rsidRPr="005D2EA6">
        <w:rPr>
          <w:sz w:val="21"/>
          <w:szCs w:val="21"/>
        </w:rPr>
        <w:t xml:space="preserve"> Risoluzione per impegnare la Giunta ad intensificare le azioni di opposizione alla proposta, riguardante la Commissione Europea, di liberalizzazione dell'uso dei vitigni come quello del lambrusco, favorire il coordinamento delle iniziative della Regione, del Ministero, del Parlamentari europei, dei produttori e dei consorzi contrarie a tale proposta, sensibilizzare circa detta tematica promuovendo inoltre la filiera agro-alimentare emiliano-romagnola. (03 12 15) A firma dei Consiglieri: Serri, Poli, Lori, Caliandro, Boschini, Molinari, Cardinali, Zoffoli, Campedelli, Paruolo, Tarasconi, Marchetti Francesca, Sabattini, Rossi Nadia, Soncini, Pruccoli</w:t>
      </w:r>
    </w:p>
    <w:p w:rsidR="003C42C1" w:rsidRDefault="003C42C1" w:rsidP="003C42C1">
      <w:pPr>
        <w:jc w:val="both"/>
        <w:rPr>
          <w:sz w:val="21"/>
          <w:szCs w:val="21"/>
        </w:rPr>
      </w:pPr>
    </w:p>
    <w:p w:rsidR="003C42C1" w:rsidRDefault="003C42C1" w:rsidP="003C42C1">
      <w:pPr>
        <w:jc w:val="both"/>
        <w:rPr>
          <w:sz w:val="21"/>
          <w:szCs w:val="21"/>
        </w:rPr>
      </w:pPr>
      <w:r w:rsidRPr="005E5296">
        <w:rPr>
          <w:b/>
          <w:sz w:val="21"/>
          <w:szCs w:val="21"/>
          <w:highlight w:val="yellow"/>
        </w:rPr>
        <w:t>1772</w:t>
      </w:r>
      <w:r>
        <w:rPr>
          <w:sz w:val="21"/>
          <w:szCs w:val="21"/>
        </w:rPr>
        <w:t xml:space="preserve"> </w:t>
      </w:r>
      <w:r w:rsidRPr="0099574C">
        <w:rPr>
          <w:sz w:val="21"/>
          <w:szCs w:val="21"/>
        </w:rPr>
        <w:t xml:space="preserve">Risoluzione per invitare la Giunta a perseguire ogni iniziativa utile ai fini di una positiva soluzione della crisi annunciata da Saeco per salvaguardare la produzione, il lavoro e il reddito dei dipendenti nello stabilimento di Gaggio Montano. (10 12 15) A firma dei Consiglieri: Caliandro, Taruffi, </w:t>
      </w:r>
      <w:proofErr w:type="spellStart"/>
      <w:r w:rsidRPr="0099574C">
        <w:rPr>
          <w:sz w:val="21"/>
          <w:szCs w:val="21"/>
        </w:rPr>
        <w:t>Gibertoni</w:t>
      </w:r>
      <w:proofErr w:type="spellEnd"/>
      <w:r w:rsidRPr="0099574C">
        <w:rPr>
          <w:sz w:val="21"/>
          <w:szCs w:val="21"/>
        </w:rPr>
        <w:t xml:space="preserve">, Fabbri, Alleva, </w:t>
      </w:r>
      <w:proofErr w:type="spellStart"/>
      <w:r w:rsidRPr="0099574C">
        <w:rPr>
          <w:sz w:val="21"/>
          <w:szCs w:val="21"/>
        </w:rPr>
        <w:t>Foti</w:t>
      </w:r>
      <w:proofErr w:type="spellEnd"/>
      <w:r w:rsidRPr="0099574C">
        <w:rPr>
          <w:sz w:val="21"/>
          <w:szCs w:val="21"/>
        </w:rPr>
        <w:t xml:space="preserve">, </w:t>
      </w:r>
      <w:proofErr w:type="spellStart"/>
      <w:r w:rsidRPr="0099574C">
        <w:rPr>
          <w:sz w:val="21"/>
          <w:szCs w:val="21"/>
        </w:rPr>
        <w:t>Aimi</w:t>
      </w:r>
      <w:proofErr w:type="spellEnd"/>
      <w:r w:rsidRPr="0099574C">
        <w:rPr>
          <w:sz w:val="21"/>
          <w:szCs w:val="21"/>
        </w:rPr>
        <w:t>, Bignami</w:t>
      </w:r>
    </w:p>
    <w:p w:rsidR="003C42C1" w:rsidRDefault="003C42C1" w:rsidP="003C42C1">
      <w:pPr>
        <w:jc w:val="both"/>
        <w:rPr>
          <w:sz w:val="21"/>
          <w:szCs w:val="21"/>
        </w:rPr>
      </w:pPr>
    </w:p>
    <w:p w:rsidR="003C42C1" w:rsidRPr="00247E22" w:rsidRDefault="003C42C1" w:rsidP="003C42C1">
      <w:pPr>
        <w:jc w:val="both"/>
        <w:rPr>
          <w:sz w:val="21"/>
          <w:szCs w:val="21"/>
        </w:rPr>
      </w:pPr>
      <w:r w:rsidRPr="005E5296">
        <w:rPr>
          <w:b/>
          <w:sz w:val="21"/>
          <w:szCs w:val="21"/>
        </w:rPr>
        <w:t>1775</w:t>
      </w:r>
      <w:r>
        <w:rPr>
          <w:sz w:val="21"/>
          <w:szCs w:val="21"/>
        </w:rPr>
        <w:t xml:space="preserve"> </w:t>
      </w:r>
      <w:r w:rsidRPr="005E5296">
        <w:rPr>
          <w:sz w:val="21"/>
          <w:szCs w:val="21"/>
        </w:rPr>
        <w:t>Risoluzione per impegnare la Giunta ad implementare l'opera di informazione, prevenzione e diagnosi della malattia dell'AIDS e dell'HIV, coinvolgendo inoltre la Conferenza Stato-Regioni. (10 12 15) A firma dei Consiglieri: Rossi Nadia, Lori, Bessi, Calvano, Pruccoli, Montalti, Zoffoli, Iotti, Prodi, Tarasconi, Ravaioli, Cardinali, Serri, Marchetti Francesca, Bagnari, Poli, Zappaterra, Caliandro, Campedelli, Mumolo, Sabattini</w:t>
      </w:r>
    </w:p>
    <w:p w:rsidR="003C42C1" w:rsidRPr="00247E22" w:rsidRDefault="003C42C1" w:rsidP="003C42C1">
      <w:pPr>
        <w:tabs>
          <w:tab w:val="left" w:pos="4678"/>
        </w:tabs>
        <w:jc w:val="both"/>
        <w:rPr>
          <w:b/>
          <w:color w:val="A6A6A6"/>
          <w:sz w:val="22"/>
          <w:szCs w:val="22"/>
          <w:u w:val="single"/>
        </w:rPr>
      </w:pPr>
    </w:p>
    <w:p w:rsidR="003C42C1" w:rsidRPr="005D2EA6" w:rsidRDefault="003C42C1" w:rsidP="003C42C1">
      <w:pPr>
        <w:jc w:val="both"/>
        <w:rPr>
          <w:sz w:val="21"/>
          <w:szCs w:val="21"/>
        </w:rPr>
      </w:pPr>
    </w:p>
    <w:p w:rsidR="003C42C1" w:rsidRDefault="003C42C1" w:rsidP="003C42C1">
      <w:pPr>
        <w:jc w:val="both"/>
        <w:rPr>
          <w:sz w:val="22"/>
          <w:szCs w:val="26"/>
        </w:rPr>
      </w:pPr>
      <w:r>
        <w:rPr>
          <w:b/>
          <w:sz w:val="22"/>
          <w:szCs w:val="26"/>
        </w:rPr>
        <w:t xml:space="preserve">10 </w:t>
      </w:r>
      <w:r w:rsidRPr="00386BAF">
        <w:rPr>
          <w:b/>
          <w:sz w:val="22"/>
          <w:szCs w:val="26"/>
        </w:rPr>
        <w:t>ordini del giorno</w:t>
      </w:r>
      <w:r>
        <w:rPr>
          <w:b/>
          <w:sz w:val="22"/>
          <w:szCs w:val="26"/>
        </w:rPr>
        <w:t xml:space="preserve"> </w:t>
      </w:r>
      <w:r>
        <w:rPr>
          <w:sz w:val="22"/>
          <w:szCs w:val="26"/>
        </w:rPr>
        <w:t>(di cui 2</w:t>
      </w:r>
      <w:r w:rsidRPr="004F3924">
        <w:rPr>
          <w:sz w:val="22"/>
          <w:szCs w:val="26"/>
        </w:rPr>
        <w:t xml:space="preserve"> come </w:t>
      </w:r>
      <w:r w:rsidRPr="004F3924">
        <w:rPr>
          <w:sz w:val="22"/>
          <w:szCs w:val="26"/>
          <w:highlight w:val="yellow"/>
        </w:rPr>
        <w:t>primo firmatario</w:t>
      </w:r>
      <w:r w:rsidRPr="004F3924">
        <w:rPr>
          <w:sz w:val="22"/>
          <w:szCs w:val="26"/>
        </w:rPr>
        <w:t>)</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highlight w:val="yellow"/>
        </w:rPr>
        <w:t>553</w:t>
      </w:r>
      <w:r w:rsidRPr="005D2EA6">
        <w:rPr>
          <w:b/>
          <w:sz w:val="21"/>
          <w:szCs w:val="21"/>
        </w:rPr>
        <w:t xml:space="preserve"> </w:t>
      </w:r>
      <w:r w:rsidRPr="005D2EA6">
        <w:rPr>
          <w:sz w:val="21"/>
          <w:szCs w:val="21"/>
        </w:rPr>
        <w:t>Ordine del giorno n. 3 collegato all’oggetto 351 "Progetto di legge d’iniziativa della Giunta recante: "Bilancio di previsione della Regione Emilia-Romagna per l'esercizio finanziario 2015 e bilancio pluriennale 2015-2017"". A firma dei Consiglieri: Caliandro, Mori, Prodi, Paruolo, Ravaioli, Montalti, Bagnari, Zappaterra, Rontini, Serri, Mumolo</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554 </w:t>
      </w:r>
      <w:r w:rsidRPr="005D2EA6">
        <w:rPr>
          <w:sz w:val="21"/>
          <w:szCs w:val="21"/>
        </w:rPr>
        <w:t>Ordine del giorno n. 4 collegato all’oggetto 351 "Progetto di legge d’iniziativa della Giunta recante: "Bilancio di previsione della Regione Emilia-Romagna per l'esercizio finanziario 2015 e bilancio pluriennale 2015-2017"". A firma dei Consiglieri: Taruffi, Caliandro, Torri, Alleva, Marchetti Francesca, Mori, Sabattini, Zappaterra, Prodi, Poli, Calvano, Mumolo</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555 </w:t>
      </w:r>
      <w:r w:rsidRPr="005D2EA6">
        <w:rPr>
          <w:sz w:val="21"/>
          <w:szCs w:val="21"/>
        </w:rPr>
        <w:t>Ordine del giorno n. 5 collegato all’oggetto 351 "Progetto di legge d’iniziativa della Giunta recante: "Bilancio di previsione della Regione Emilia-Romagna per l'esercizio finanziario 2015 e bilancio pluriennale 2015-2017"". A firma dei Consiglieri: Taruffi, Torri, Alleva, Caliandro, Calvano, Iotti, Prodi, Mumolo</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784 </w:t>
      </w:r>
      <w:r w:rsidRPr="005D2EA6">
        <w:rPr>
          <w:sz w:val="21"/>
          <w:szCs w:val="21"/>
        </w:rPr>
        <w:t>Ordine del giorno n. 2 collegato all'oggetto 266-179 "Progetto di legge recante: "Modifiche alla legge regionale 9 maggio 2011, n. 3 (Misure per l'attuazione coordinata delle politiche regionali a favore della prevenzione del crimine organizzato e mafioso, nonché per la promozione della cultura della legalità e della cittadinanza responsabile)"". A firma dei Consiglieri: Mumolo, Taruffi, Boschini, Soncini, Torri, Marchetti Francesca, Poli, Mori, Iotti, Prodi, Zappaterra, Montalti, Caliandro, Rontini, Sabattini, Paruolo, Ravaioli, Zoffoli, Lori, Bagnari, Rossi Nadia, Pruccoli, Bessi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1049 </w:t>
      </w:r>
      <w:r w:rsidRPr="005D2EA6">
        <w:rPr>
          <w:sz w:val="21"/>
          <w:szCs w:val="21"/>
        </w:rPr>
        <w:t>Ordine del giorno n. 2 collegato all’oggetto 751 Progetto di legge d'iniziativa della Giunta recante: "Riforma del sistema di governo regionale e locale e disposizioni su Città metropolitana di Bologna, Province, Comuni e loro Unioni". A firma dei Consiglieri: Taruffi, Zappaterra, Calvano, Rossi Nadia, Sabattini, Bagnari, Montalti, Caliandro, Serri, Marchetti Francesca, Piccinini, Bertani, Prodi, Lori, Boschini, Zoffoli</w:t>
      </w:r>
    </w:p>
    <w:p w:rsidR="003C42C1" w:rsidRPr="005D2EA6" w:rsidRDefault="003C42C1" w:rsidP="003C42C1">
      <w:pPr>
        <w:jc w:val="both"/>
        <w:rPr>
          <w:sz w:val="21"/>
          <w:szCs w:val="21"/>
        </w:rPr>
      </w:pPr>
      <w:r w:rsidRPr="005D2EA6">
        <w:rPr>
          <w:b/>
          <w:sz w:val="21"/>
          <w:szCs w:val="21"/>
        </w:rPr>
        <w:t>1050</w:t>
      </w:r>
      <w:r w:rsidRPr="005D2EA6">
        <w:rPr>
          <w:sz w:val="21"/>
          <w:szCs w:val="21"/>
        </w:rPr>
        <w:t xml:space="preserve"> Ordine del giorno n. 3 collegato all’oggetto 751 Progetto di legge d'iniziativa della Giunta recante: "Riforma del sistema di governo regionale e locale e disposizioni su Città metropolitana di Bologna, Province, Comuni e loro Unioni". A firma dei Consiglieri: Zappaterra, Sabattini, Montalti, Bagnari, Caliandro, Taruffi, Calvano, Boschini, Zoffoli, Ravaioli, Serri, Rontini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1051</w:t>
      </w:r>
      <w:r w:rsidRPr="005D2EA6">
        <w:rPr>
          <w:sz w:val="21"/>
          <w:szCs w:val="21"/>
        </w:rPr>
        <w:t xml:space="preserve"> Ordine del giorno n. 4 collegato all’oggetto 751 Progetto di legge d'iniziativa della Giunta recante: "Riforma del sistema di governo regionale e locale e disposizioni su Città metropolitana di Bologna, Province, Comuni e loro Unioni". A firma dei Consiglieri: Zappaterra, Caliandro, Montalti, Zoffoli, Ravaioli, Serri, Rontini, Boschini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1058 </w:t>
      </w:r>
      <w:r w:rsidRPr="005D2EA6">
        <w:rPr>
          <w:sz w:val="21"/>
          <w:szCs w:val="21"/>
        </w:rPr>
        <w:t xml:space="preserve">Ordine del giorno n. 1 collegato all’oggetto 842 Progetto di legge d'iniziativa della Giunta recante: "Disciplina a sostegno dell'inserimento lavorativo e dell'inclusione sociale delle persone in condizione di fragilità e vulnerabilità, attraverso l'integrazione tra i servizi pubblici del lavoro, sociali e sanitari". A firma dei Consiglieri: Marchetti Francesca, Soncini, Boschini, Torri, Taruffi, Caliandro, </w:t>
      </w:r>
      <w:proofErr w:type="spellStart"/>
      <w:r w:rsidRPr="005D2EA6">
        <w:rPr>
          <w:sz w:val="21"/>
          <w:szCs w:val="21"/>
        </w:rPr>
        <w:t>Foti</w:t>
      </w:r>
      <w:proofErr w:type="spellEnd"/>
      <w:r w:rsidRPr="005D2EA6">
        <w:rPr>
          <w:sz w:val="21"/>
          <w:szCs w:val="21"/>
        </w:rPr>
        <w:t xml:space="preserve">, </w:t>
      </w:r>
      <w:proofErr w:type="spellStart"/>
      <w:r w:rsidRPr="005D2EA6">
        <w:rPr>
          <w:sz w:val="21"/>
          <w:szCs w:val="21"/>
        </w:rPr>
        <w:t>Rancan</w:t>
      </w:r>
      <w:proofErr w:type="spellEnd"/>
      <w:r w:rsidRPr="005D2EA6">
        <w:rPr>
          <w:sz w:val="21"/>
          <w:szCs w:val="21"/>
        </w:rPr>
        <w:t xml:space="preserve">, Calvano, Rossi Nadia, Montalti, Poli, Alleva, Mumolo, Bagnari, Pruccoli, Bessi, Zoffoli, Lori, Ravaioli, </w:t>
      </w:r>
      <w:proofErr w:type="spellStart"/>
      <w:r w:rsidRPr="005D2EA6">
        <w:rPr>
          <w:sz w:val="21"/>
          <w:szCs w:val="21"/>
        </w:rPr>
        <w:t>Gibertoni</w:t>
      </w:r>
      <w:proofErr w:type="spellEnd"/>
      <w:r w:rsidRPr="005D2EA6">
        <w:rPr>
          <w:sz w:val="21"/>
          <w:szCs w:val="21"/>
        </w:rPr>
        <w:t>, Prodi, Mori, Iotti, Sabattini, Serri, Rontini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rPr>
        <w:t xml:space="preserve">1367 </w:t>
      </w:r>
      <w:r w:rsidRPr="005D2EA6">
        <w:rPr>
          <w:sz w:val="21"/>
          <w:szCs w:val="21"/>
        </w:rPr>
        <w:t xml:space="preserve">Ordine del giorno n. 1 collegato all'oggetto 921 Progetto di legge d'iniziativa della Giunta recante: "Disposizioni a sostegno dell'economia circolare, della riduzione della produzione dei rifiuti urbani, del riuso dei beni a fine vita, della raccolta differenziata e modifiche alla legge regionale 19 agosto 1996 n. 31 (Disciplina del tributo speciale per il </w:t>
      </w:r>
      <w:r w:rsidRPr="005D2EA6">
        <w:rPr>
          <w:sz w:val="21"/>
          <w:szCs w:val="21"/>
        </w:rPr>
        <w:lastRenderedPageBreak/>
        <w:t>deposito in discarica dei rifiuti solidi)". A firma dei Consiglieri: Taruffi, Torri, Caliandro, Prodi, Ravaioli, Zoffoli, Montalti, Rontini, Zappaterra, Cardinali, Paruolo, Tarasconi, Sabattini, Mori, Poli, Molinari, Soncini, Boschini, Marchetti Francesca, Bagnari, Rossi Nadia, Bessi, Pruccoli, Serri, Calvano, Iotti</w:t>
      </w:r>
    </w:p>
    <w:p w:rsidR="003C42C1" w:rsidRPr="005D2EA6" w:rsidRDefault="003C42C1" w:rsidP="003C42C1">
      <w:pPr>
        <w:jc w:val="both"/>
        <w:rPr>
          <w:sz w:val="21"/>
          <w:szCs w:val="21"/>
        </w:rPr>
      </w:pPr>
    </w:p>
    <w:p w:rsidR="003C42C1" w:rsidRPr="005D2EA6" w:rsidRDefault="003C42C1" w:rsidP="003C42C1">
      <w:pPr>
        <w:jc w:val="both"/>
        <w:rPr>
          <w:sz w:val="21"/>
          <w:szCs w:val="21"/>
        </w:rPr>
      </w:pPr>
      <w:r w:rsidRPr="005D2EA6">
        <w:rPr>
          <w:b/>
          <w:sz w:val="21"/>
          <w:szCs w:val="21"/>
          <w:highlight w:val="yellow"/>
        </w:rPr>
        <w:t>1478</w:t>
      </w:r>
      <w:r w:rsidRPr="005D2EA6">
        <w:rPr>
          <w:sz w:val="21"/>
          <w:szCs w:val="21"/>
        </w:rPr>
        <w:t xml:space="preserve"> Ordine del giorno n. 3 collegato all'oggetto 1284 Progetto di legge d'iniziativa della Giunta recante: "Disposizioni collegate alla legge di assestamento ed al provvedimento generale di variazione del bilancio di previsione della Regione Emilia-Romagna per l'esercizio finanziario 2015 e del bilancio pluriennale 2015-2017". A firma dei Consiglieri: Caliandro, Zoffoli</w:t>
      </w:r>
    </w:p>
    <w:p w:rsidR="003C42C1" w:rsidRPr="005D2EA6" w:rsidRDefault="003C42C1" w:rsidP="003C42C1">
      <w:pPr>
        <w:jc w:val="both"/>
        <w:rPr>
          <w:b/>
          <w:sz w:val="21"/>
          <w:szCs w:val="21"/>
        </w:rPr>
      </w:pPr>
    </w:p>
    <w:p w:rsidR="003C42C1" w:rsidRPr="005D2EA6" w:rsidRDefault="003C42C1" w:rsidP="003C42C1">
      <w:pPr>
        <w:jc w:val="both"/>
        <w:rPr>
          <w:b/>
          <w:sz w:val="21"/>
          <w:szCs w:val="21"/>
        </w:rPr>
      </w:pPr>
    </w:p>
    <w:p w:rsidR="003C42C1" w:rsidRDefault="00CF7E7B" w:rsidP="003C42C1">
      <w:pPr>
        <w:jc w:val="both"/>
        <w:rPr>
          <w:b/>
          <w:sz w:val="22"/>
          <w:szCs w:val="26"/>
        </w:rPr>
      </w:pPr>
      <w:bookmarkStart w:id="0" w:name="_GoBack"/>
      <w:r>
        <w:rPr>
          <w:b/>
          <w:sz w:val="22"/>
          <w:szCs w:val="26"/>
        </w:rPr>
        <w:t>3 progetti</w:t>
      </w:r>
      <w:r w:rsidR="003C42C1" w:rsidRPr="00386BAF">
        <w:rPr>
          <w:b/>
          <w:sz w:val="22"/>
          <w:szCs w:val="26"/>
        </w:rPr>
        <w:t xml:space="preserve"> di legge</w:t>
      </w:r>
    </w:p>
    <w:bookmarkEnd w:id="0"/>
    <w:p w:rsidR="003C42C1" w:rsidRPr="005D2EA6" w:rsidRDefault="003C42C1" w:rsidP="003C42C1">
      <w:pPr>
        <w:jc w:val="both"/>
        <w:rPr>
          <w:b/>
          <w:sz w:val="21"/>
          <w:szCs w:val="21"/>
        </w:rPr>
      </w:pPr>
    </w:p>
    <w:p w:rsidR="003C42C1" w:rsidRPr="005D2EA6" w:rsidRDefault="003C42C1" w:rsidP="003C42C1">
      <w:pPr>
        <w:jc w:val="both"/>
        <w:rPr>
          <w:sz w:val="21"/>
          <w:szCs w:val="21"/>
        </w:rPr>
      </w:pPr>
      <w:r w:rsidRPr="005D2EA6">
        <w:rPr>
          <w:b/>
          <w:sz w:val="21"/>
          <w:szCs w:val="21"/>
        </w:rPr>
        <w:t xml:space="preserve">96 </w:t>
      </w:r>
      <w:r w:rsidRPr="005D2EA6">
        <w:rPr>
          <w:sz w:val="21"/>
          <w:szCs w:val="21"/>
        </w:rPr>
        <w:t xml:space="preserve">Progetto di legge d'iniziativa Consiglieri recante: "Modifiche alla legge regionale 14 aprile 1995, n. 42 (Disposizioni in materia di trattamento indennitario agli eletti alla carica di consigliere regionale), alla legge regionale 26 luglio 2013, n. 11 (Testo unico sul funzionamento e l'organizzazione dell'Assemblea legislativa: stato giuridico ed economico dei consiglieri regionali e dei gruppi assembleari e norme per la semplificazione burocratica e la riduzione dei costi dell'Assemblea) e alla legge regionale 21 dicembre 2012, n. 18 (Istituzione, ai sensi dell'art.14, co. 1, </w:t>
      </w:r>
      <w:proofErr w:type="spellStart"/>
      <w:r w:rsidRPr="005D2EA6">
        <w:rPr>
          <w:sz w:val="21"/>
          <w:szCs w:val="21"/>
        </w:rPr>
        <w:t>lett</w:t>
      </w:r>
      <w:proofErr w:type="spellEnd"/>
      <w:r w:rsidRPr="005D2EA6">
        <w:rPr>
          <w:sz w:val="21"/>
          <w:szCs w:val="21"/>
        </w:rPr>
        <w:t xml:space="preserve">. e) del decreto legge 13 agosto 2011, n. 138 </w:t>
      </w:r>
      <w:proofErr w:type="gramStart"/>
      <w:r w:rsidRPr="005D2EA6">
        <w:rPr>
          <w:sz w:val="21"/>
          <w:szCs w:val="21"/>
        </w:rPr>
        <w:t>( Ulteriori</w:t>
      </w:r>
      <w:proofErr w:type="gramEnd"/>
      <w:r w:rsidRPr="005D2EA6">
        <w:rPr>
          <w:sz w:val="21"/>
          <w:szCs w:val="21"/>
        </w:rPr>
        <w:t xml:space="preserve"> misure urgenti per la stabilizzazione finanziaria e per lo sviluppo) - convertito, con modificazioni, dalla legge 14 settembre 2011, n. 148 - del Collegio regionale dei revisori dei conti, quale organo di vigilanza sulla regolarità contabile, finanziaria ed economica della gestione dell'ente). A firma dei Consiglieri: Calvano, Taruffi, Cardinali, Serri, Sabattini, Soncini, Rontini, Zoffoli, Poli, Montalti, Ravaioli, Marchetti Francesca, Pruccoli, Mumolo, Lori, Torri, Mori, Bagnari, Iotti, Bessi, Zappaterra, Caliandro, Boschini, Prodi, Rossi Nadia </w:t>
      </w:r>
      <w:r w:rsidRPr="005D2EA6">
        <w:rPr>
          <w:b/>
          <w:sz w:val="21"/>
          <w:szCs w:val="21"/>
        </w:rPr>
        <w:t xml:space="preserve">Divenuto </w:t>
      </w:r>
      <w:proofErr w:type="spellStart"/>
      <w:r w:rsidRPr="005D2EA6">
        <w:rPr>
          <w:b/>
          <w:sz w:val="21"/>
          <w:szCs w:val="21"/>
        </w:rPr>
        <w:t>l.r</w:t>
      </w:r>
      <w:proofErr w:type="spellEnd"/>
      <w:r w:rsidRPr="005D2EA6">
        <w:rPr>
          <w:b/>
          <w:sz w:val="21"/>
          <w:szCs w:val="21"/>
        </w:rPr>
        <w:t>. 1/15</w:t>
      </w:r>
      <w:r w:rsidRPr="005D2EA6">
        <w:rPr>
          <w:sz w:val="21"/>
          <w:szCs w:val="21"/>
        </w:rPr>
        <w:t xml:space="preserve"> </w:t>
      </w:r>
    </w:p>
    <w:p w:rsidR="003C42C1" w:rsidRPr="005D2EA6" w:rsidRDefault="003C42C1" w:rsidP="003C42C1">
      <w:pPr>
        <w:jc w:val="both"/>
        <w:rPr>
          <w:sz w:val="21"/>
          <w:szCs w:val="21"/>
        </w:rPr>
      </w:pPr>
    </w:p>
    <w:p w:rsidR="003C42C1" w:rsidRPr="005D2EA6" w:rsidRDefault="003C42C1" w:rsidP="003C42C1">
      <w:pPr>
        <w:jc w:val="both"/>
        <w:rPr>
          <w:b/>
          <w:sz w:val="21"/>
          <w:szCs w:val="21"/>
        </w:rPr>
      </w:pPr>
      <w:r w:rsidRPr="005D2EA6">
        <w:rPr>
          <w:b/>
          <w:sz w:val="21"/>
          <w:szCs w:val="21"/>
        </w:rPr>
        <w:t xml:space="preserve">587 </w:t>
      </w:r>
      <w:r w:rsidRPr="005D2EA6">
        <w:rPr>
          <w:sz w:val="21"/>
          <w:szCs w:val="21"/>
        </w:rPr>
        <w:t>Progetto di legge d'iniziativa Consiglieri recante: "Diritti di cittadinanza e politiche di coesione globale tramite la valorizzazione delle relazioni tra gli emiliano-romagnoli nel mondo</w:t>
      </w:r>
      <w:proofErr w:type="gramStart"/>
      <w:r w:rsidRPr="005D2EA6">
        <w:rPr>
          <w:sz w:val="21"/>
          <w:szCs w:val="21"/>
        </w:rPr>
        <w:t>".(</w:t>
      </w:r>
      <w:proofErr w:type="gramEnd"/>
      <w:r w:rsidRPr="005D2EA6">
        <w:rPr>
          <w:sz w:val="21"/>
          <w:szCs w:val="21"/>
        </w:rPr>
        <w:t xml:space="preserve">07 05 15) A firma dei Consiglieri: Mori, Caliandro, Rossi Nadia, Calvano </w:t>
      </w:r>
      <w:r w:rsidRPr="005D2EA6">
        <w:rPr>
          <w:b/>
          <w:sz w:val="21"/>
          <w:szCs w:val="21"/>
        </w:rPr>
        <w:t xml:space="preserve">Divenuto </w:t>
      </w:r>
      <w:proofErr w:type="spellStart"/>
      <w:r w:rsidRPr="005D2EA6">
        <w:rPr>
          <w:b/>
          <w:sz w:val="21"/>
          <w:szCs w:val="21"/>
        </w:rPr>
        <w:t>l.r</w:t>
      </w:r>
      <w:proofErr w:type="spellEnd"/>
      <w:r w:rsidRPr="005D2EA6">
        <w:rPr>
          <w:b/>
          <w:sz w:val="21"/>
          <w:szCs w:val="21"/>
        </w:rPr>
        <w:t>. 5/15</w:t>
      </w:r>
    </w:p>
    <w:p w:rsidR="003C42C1" w:rsidRPr="005D2EA6" w:rsidRDefault="003C42C1" w:rsidP="003C42C1">
      <w:pPr>
        <w:jc w:val="both"/>
        <w:rPr>
          <w:b/>
          <w:sz w:val="21"/>
          <w:szCs w:val="21"/>
        </w:rPr>
      </w:pPr>
    </w:p>
    <w:p w:rsidR="003C42C1" w:rsidRPr="005D2EA6" w:rsidRDefault="003C42C1" w:rsidP="003C42C1">
      <w:pPr>
        <w:jc w:val="both"/>
        <w:rPr>
          <w:sz w:val="21"/>
          <w:szCs w:val="21"/>
        </w:rPr>
      </w:pPr>
      <w:r w:rsidRPr="005D2EA6">
        <w:rPr>
          <w:b/>
          <w:sz w:val="21"/>
          <w:szCs w:val="21"/>
        </w:rPr>
        <w:t xml:space="preserve">1686 </w:t>
      </w:r>
      <w:r w:rsidRPr="005D2EA6">
        <w:rPr>
          <w:sz w:val="21"/>
          <w:szCs w:val="21"/>
        </w:rPr>
        <w:t xml:space="preserve">Progetto di legge d'iniziativa Consiglieri recante: "Norme per la promozione e il sostegno delle Pro Loco". (27 11 15) A firma dei Consiglieri: Paruolo, Zoffoli, Cardinali, Lori, Zappaterra, Soncini, Rontini, Boschini, Pruccoli, Tarasconi, Molinari, Calvano, Marchetti Francesca, Poli, </w:t>
      </w:r>
      <w:proofErr w:type="spellStart"/>
      <w:r w:rsidRPr="005D2EA6">
        <w:rPr>
          <w:sz w:val="21"/>
          <w:szCs w:val="21"/>
        </w:rPr>
        <w:t>Foti</w:t>
      </w:r>
      <w:proofErr w:type="spellEnd"/>
      <w:r w:rsidRPr="005D2EA6">
        <w:rPr>
          <w:sz w:val="21"/>
          <w:szCs w:val="21"/>
        </w:rPr>
        <w:t xml:space="preserve">, Fabbri, </w:t>
      </w:r>
      <w:proofErr w:type="spellStart"/>
      <w:r w:rsidRPr="005D2EA6">
        <w:rPr>
          <w:sz w:val="21"/>
          <w:szCs w:val="21"/>
        </w:rPr>
        <w:t>Rancan</w:t>
      </w:r>
      <w:proofErr w:type="spellEnd"/>
      <w:r w:rsidRPr="005D2EA6">
        <w:rPr>
          <w:sz w:val="21"/>
          <w:szCs w:val="21"/>
        </w:rPr>
        <w:t>, Bignami, Caliandro</w:t>
      </w:r>
    </w:p>
    <w:p w:rsidR="009A1124" w:rsidRDefault="009A1124" w:rsidP="003C42C1"/>
    <w:sectPr w:rsidR="009A11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C1"/>
    <w:rsid w:val="003C42C1"/>
    <w:rsid w:val="009A1124"/>
    <w:rsid w:val="00CF7E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7C3D5-F1F9-463F-A506-422E2DB2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42C1"/>
    <w:pPr>
      <w:spacing w:after="0" w:line="240" w:lineRule="auto"/>
    </w:pPr>
    <w:rPr>
      <w:rFonts w:ascii="Verdana" w:eastAsia="Times New Roman" w:hAnsi="Verdana"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4985</Words>
  <Characters>28421</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Regione Emilia-Romagna - Assemblea Legislativa</Company>
  <LinksUpToDate>false</LinksUpToDate>
  <CharactersWithSpaces>33340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Bergamini Davide</dc:creator>
  <cp:keywords/>
  <dc:description/>
  <cp:lastModifiedBy>Bergamini Davide</cp:lastModifiedBy>
  <cp:revision>2</cp:revision>
  <dcterms:created xsi:type="dcterms:W3CDTF">2015-12-17T12:07:00Z</dcterms:created>
  <dcterms:modified xsi:type="dcterms:W3CDTF">2015-12-23T11:08:00Z</dcterms:modified>
</cp:coreProperties>
</file>